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3E0B5C">
        <w:rPr>
          <w:rFonts w:ascii="Arial" w:hAnsi="Arial" w:cs="Arial"/>
          <w:b/>
          <w:sz w:val="24"/>
          <w:szCs w:val="24"/>
        </w:rPr>
        <w:t>Patriotów 10b/7</w:t>
      </w:r>
    </w:p>
    <w:p w:rsidR="007C1FD7" w:rsidRPr="00076DFB" w:rsidRDefault="007C1FD7" w:rsidP="00076DF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Opis mieszkania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użytkowa: </w:t>
      </w:r>
      <w:r w:rsidR="00750FAE" w:rsidRPr="00076DFB">
        <w:rPr>
          <w:rFonts w:ascii="Arial" w:hAnsi="Arial" w:cs="Arial"/>
          <w:sz w:val="24"/>
          <w:szCs w:val="24"/>
        </w:rPr>
        <w:t>50,62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mieszkalna:  </w:t>
      </w:r>
      <w:r w:rsidR="00750FAE" w:rsidRPr="00076DFB">
        <w:rPr>
          <w:rFonts w:ascii="Arial" w:hAnsi="Arial" w:cs="Arial"/>
          <w:sz w:val="24"/>
          <w:szCs w:val="24"/>
        </w:rPr>
        <w:t>34,03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975E5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Pomieszczenia: pokój 1</w:t>
      </w:r>
      <w:r w:rsidR="00F5400D" w:rsidRPr="00076DFB">
        <w:rPr>
          <w:rFonts w:ascii="Arial" w:hAnsi="Arial" w:cs="Arial"/>
          <w:sz w:val="24"/>
          <w:szCs w:val="24"/>
        </w:rPr>
        <w:t>,</w:t>
      </w:r>
      <w:r w:rsidR="00C3315B" w:rsidRPr="00076DFB">
        <w:rPr>
          <w:rFonts w:ascii="Arial" w:hAnsi="Arial" w:cs="Arial"/>
          <w:sz w:val="24"/>
          <w:szCs w:val="24"/>
        </w:rPr>
        <w:t xml:space="preserve"> </w:t>
      </w:r>
      <w:r w:rsidR="00E01F0D" w:rsidRPr="00076DFB">
        <w:rPr>
          <w:rFonts w:ascii="Arial" w:hAnsi="Arial" w:cs="Arial"/>
          <w:sz w:val="24"/>
          <w:szCs w:val="24"/>
        </w:rPr>
        <w:t xml:space="preserve">pokój 2, </w:t>
      </w:r>
      <w:r w:rsidR="00F5400D" w:rsidRPr="00076DFB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76DFB" w:rsidRDefault="00F5400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76DFB">
        <w:rPr>
          <w:rFonts w:ascii="Arial" w:hAnsi="Arial" w:cs="Arial"/>
          <w:sz w:val="24"/>
          <w:szCs w:val="24"/>
        </w:rPr>
        <w:t>, etażowe ogrzewanie gazowe</w:t>
      </w:r>
    </w:p>
    <w:p w:rsidR="00A85CDA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Kondygnacja : </w:t>
      </w:r>
      <w:r w:rsidR="003E0B5C" w:rsidRPr="00076DFB">
        <w:rPr>
          <w:rFonts w:ascii="Arial" w:hAnsi="Arial" w:cs="Arial"/>
          <w:sz w:val="24"/>
          <w:szCs w:val="24"/>
        </w:rPr>
        <w:t>2 piętro</w:t>
      </w:r>
    </w:p>
    <w:p w:rsidR="00F5400D" w:rsidRPr="00076DFB" w:rsidRDefault="00F5400D" w:rsidP="00076D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Zakres:</w:t>
      </w:r>
    </w:p>
    <w:p w:rsidR="00D5095C" w:rsidRPr="007B6843" w:rsidRDefault="005C1A2A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95C">
        <w:rPr>
          <w:rFonts w:ascii="Arial" w:hAnsi="Arial" w:cs="Arial"/>
          <w:sz w:val="24"/>
          <w:szCs w:val="24"/>
        </w:rPr>
        <w:t>Z</w:t>
      </w:r>
      <w:r w:rsidR="00AF7A97" w:rsidRPr="00D5095C">
        <w:rPr>
          <w:rFonts w:ascii="Arial" w:hAnsi="Arial" w:cs="Arial"/>
          <w:sz w:val="24"/>
          <w:szCs w:val="24"/>
        </w:rPr>
        <w:t>m</w:t>
      </w:r>
      <w:r w:rsidR="00101372" w:rsidRPr="00D5095C">
        <w:rPr>
          <w:rFonts w:ascii="Arial" w:hAnsi="Arial" w:cs="Arial"/>
          <w:sz w:val="24"/>
          <w:szCs w:val="24"/>
        </w:rPr>
        <w:t>ycie, zdrapanie ścian i sufitów,</w:t>
      </w:r>
      <w:r w:rsidR="004F6FA0" w:rsidRPr="00D5095C">
        <w:rPr>
          <w:rFonts w:ascii="Arial" w:hAnsi="Arial" w:cs="Arial"/>
          <w:sz w:val="24"/>
          <w:szCs w:val="24"/>
        </w:rPr>
        <w:t xml:space="preserve"> </w:t>
      </w:r>
      <w:r w:rsidR="00A24DF6" w:rsidRPr="00D5095C">
        <w:rPr>
          <w:rFonts w:ascii="Arial" w:hAnsi="Arial" w:cs="Arial"/>
          <w:sz w:val="24"/>
          <w:szCs w:val="24"/>
        </w:rPr>
        <w:t>zerwanie tapet</w:t>
      </w:r>
      <w:r w:rsidR="00101372" w:rsidRPr="00D5095C">
        <w:rPr>
          <w:rFonts w:ascii="Arial" w:hAnsi="Arial" w:cs="Arial"/>
          <w:sz w:val="24"/>
          <w:szCs w:val="24"/>
        </w:rPr>
        <w:t xml:space="preserve"> </w:t>
      </w:r>
      <w:r w:rsidR="00AF7A97" w:rsidRPr="00D5095C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D5095C">
        <w:rPr>
          <w:rFonts w:ascii="Arial" w:hAnsi="Arial" w:cs="Arial"/>
          <w:sz w:val="24"/>
          <w:szCs w:val="24"/>
        </w:rPr>
        <w:t>wyrównanie tynków. M</w:t>
      </w:r>
      <w:r w:rsidR="00C3315B" w:rsidRPr="00D5095C">
        <w:rPr>
          <w:rFonts w:ascii="Arial" w:hAnsi="Arial" w:cs="Arial"/>
          <w:sz w:val="24"/>
          <w:szCs w:val="24"/>
        </w:rPr>
        <w:t>alowanie lub tapetowanie</w:t>
      </w:r>
      <w:r w:rsidR="008F1BE6" w:rsidRPr="00D5095C">
        <w:rPr>
          <w:rFonts w:ascii="Arial" w:hAnsi="Arial" w:cs="Arial"/>
          <w:sz w:val="24"/>
          <w:szCs w:val="24"/>
        </w:rPr>
        <w:t xml:space="preserve"> mieszkania</w:t>
      </w:r>
      <w:r w:rsidR="00101372" w:rsidRPr="00D5095C">
        <w:rPr>
          <w:rFonts w:ascii="Arial" w:hAnsi="Arial" w:cs="Arial"/>
          <w:sz w:val="24"/>
          <w:szCs w:val="24"/>
        </w:rPr>
        <w:t>.</w:t>
      </w:r>
      <w:r w:rsidR="00E617FE" w:rsidRPr="00D5095C">
        <w:rPr>
          <w:rFonts w:ascii="Arial" w:hAnsi="Arial" w:cs="Arial"/>
          <w:sz w:val="24"/>
          <w:szCs w:val="24"/>
        </w:rPr>
        <w:t xml:space="preserve"> </w:t>
      </w:r>
      <w:r w:rsidR="00AA14B7" w:rsidRPr="00D5095C">
        <w:rPr>
          <w:rFonts w:ascii="Arial" w:hAnsi="Arial" w:cs="Arial"/>
          <w:sz w:val="24"/>
          <w:szCs w:val="24"/>
        </w:rPr>
        <w:t xml:space="preserve">Demontaż </w:t>
      </w:r>
      <w:r w:rsidR="004F6FA0" w:rsidRPr="00D5095C">
        <w:rPr>
          <w:rFonts w:ascii="Arial" w:hAnsi="Arial" w:cs="Arial"/>
          <w:sz w:val="24"/>
          <w:szCs w:val="24"/>
        </w:rPr>
        <w:t xml:space="preserve">paneli w </w:t>
      </w:r>
      <w:r w:rsidR="00316A53" w:rsidRPr="00D5095C">
        <w:rPr>
          <w:rFonts w:ascii="Arial" w:hAnsi="Arial" w:cs="Arial"/>
          <w:sz w:val="24"/>
          <w:szCs w:val="24"/>
        </w:rPr>
        <w:t>mieszkaniu</w:t>
      </w:r>
      <w:r w:rsidR="00750FAE" w:rsidRPr="00D5095C">
        <w:rPr>
          <w:rFonts w:ascii="Arial" w:hAnsi="Arial" w:cs="Arial"/>
          <w:sz w:val="24"/>
          <w:szCs w:val="24"/>
        </w:rPr>
        <w:t xml:space="preserve"> oraz linoleum</w:t>
      </w:r>
      <w:r w:rsidR="00E01F0D" w:rsidRPr="00D5095C">
        <w:rPr>
          <w:rFonts w:ascii="Arial" w:hAnsi="Arial" w:cs="Arial"/>
          <w:sz w:val="24"/>
          <w:szCs w:val="24"/>
        </w:rPr>
        <w:t>, skucie</w:t>
      </w:r>
      <w:r w:rsidR="00585A24" w:rsidRPr="00D5095C">
        <w:rPr>
          <w:rFonts w:ascii="Arial" w:hAnsi="Arial" w:cs="Arial"/>
          <w:sz w:val="24"/>
          <w:szCs w:val="24"/>
        </w:rPr>
        <w:t xml:space="preserve"> płytek w łazience i kuchni. </w:t>
      </w:r>
      <w:r w:rsidR="003E0B5C" w:rsidRPr="00D5095C">
        <w:rPr>
          <w:rFonts w:ascii="Arial" w:hAnsi="Arial" w:cs="Arial"/>
          <w:sz w:val="24"/>
          <w:szCs w:val="24"/>
        </w:rPr>
        <w:t xml:space="preserve">Likwidacja pawlacza. </w:t>
      </w:r>
      <w:r w:rsidR="001A5960" w:rsidRPr="00D5095C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750FAE" w:rsidRPr="00D5095C">
        <w:rPr>
          <w:rFonts w:ascii="Arial" w:hAnsi="Arial" w:cs="Arial"/>
          <w:sz w:val="24"/>
          <w:szCs w:val="24"/>
        </w:rPr>
        <w:br/>
      </w:r>
      <w:r w:rsidR="001A5960" w:rsidRPr="00D5095C">
        <w:rPr>
          <w:rFonts w:ascii="Arial" w:hAnsi="Arial" w:cs="Arial"/>
          <w:sz w:val="24"/>
          <w:szCs w:val="24"/>
        </w:rPr>
        <w:t>w łazience do wysokości minimum 2</w:t>
      </w:r>
      <w:r w:rsidR="00D5095C" w:rsidRPr="00D5095C">
        <w:rPr>
          <w:rFonts w:ascii="Arial" w:hAnsi="Arial" w:cs="Arial"/>
          <w:sz w:val="24"/>
          <w:szCs w:val="24"/>
        </w:rPr>
        <w:t xml:space="preserve"> </w:t>
      </w:r>
      <w:r w:rsidR="001A5960" w:rsidRPr="00D5095C">
        <w:rPr>
          <w:rFonts w:ascii="Arial" w:hAnsi="Arial" w:cs="Arial"/>
          <w:sz w:val="24"/>
          <w:szCs w:val="24"/>
        </w:rPr>
        <w:t>m</w:t>
      </w:r>
      <w:r w:rsidR="00D5095C" w:rsidRPr="00D5095C">
        <w:rPr>
          <w:rFonts w:ascii="Arial" w:hAnsi="Arial" w:cs="Arial"/>
          <w:sz w:val="24"/>
          <w:szCs w:val="24"/>
        </w:rPr>
        <w:t>etrów bieżących</w:t>
      </w:r>
      <w:r w:rsidR="001A5960" w:rsidRPr="00D5095C">
        <w:rPr>
          <w:rFonts w:ascii="Arial" w:hAnsi="Arial" w:cs="Arial"/>
          <w:sz w:val="24"/>
          <w:szCs w:val="24"/>
        </w:rPr>
        <w:t>.</w:t>
      </w:r>
      <w:r w:rsidR="00750FAE" w:rsidRPr="00D5095C">
        <w:rPr>
          <w:rFonts w:ascii="Arial" w:hAnsi="Arial" w:cs="Arial"/>
          <w:sz w:val="24"/>
          <w:szCs w:val="24"/>
        </w:rPr>
        <w:t xml:space="preserve"> Demontaż grzejnika w przedpokoju.</w:t>
      </w:r>
      <w:r w:rsidR="00D5095C" w:rsidRPr="00D5095C">
        <w:rPr>
          <w:rFonts w:ascii="Arial" w:hAnsi="Arial" w:cs="Arial"/>
          <w:sz w:val="24"/>
          <w:szCs w:val="24"/>
        </w:rPr>
        <w:t xml:space="preserve"> </w:t>
      </w:r>
      <w:r w:rsidR="00750FAE" w:rsidRPr="00D5095C">
        <w:rPr>
          <w:rFonts w:ascii="Arial" w:hAnsi="Arial" w:cs="Arial"/>
          <w:sz w:val="24"/>
          <w:szCs w:val="24"/>
        </w:rPr>
        <w:t>Parapety wewnętrzne do wymiany. Zamurowanie nawiewnika podokiennego w kuchni.</w:t>
      </w:r>
      <w:r w:rsidR="00D5095C" w:rsidRPr="00D5095C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D5095C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D5095C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D5095C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D5095C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D5095C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D5095C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D5095C" w:rsidRDefault="004179EE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95C">
        <w:rPr>
          <w:rFonts w:ascii="Arial" w:hAnsi="Arial" w:cs="Arial"/>
          <w:sz w:val="24"/>
          <w:szCs w:val="24"/>
        </w:rPr>
        <w:t>Wykonani</w:t>
      </w:r>
      <w:r w:rsidR="00535BC3" w:rsidRPr="00D5095C">
        <w:rPr>
          <w:rFonts w:ascii="Arial" w:hAnsi="Arial" w:cs="Arial"/>
          <w:sz w:val="24"/>
          <w:szCs w:val="24"/>
        </w:rPr>
        <w:t>e nowej instalacji elektrycznej</w:t>
      </w:r>
      <w:r w:rsidR="00884024" w:rsidRPr="00D5095C">
        <w:rPr>
          <w:rFonts w:ascii="Arial" w:hAnsi="Arial" w:cs="Arial"/>
          <w:sz w:val="24"/>
          <w:szCs w:val="24"/>
        </w:rPr>
        <w:t xml:space="preserve"> </w:t>
      </w:r>
      <w:r w:rsidRPr="00D5095C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D5095C">
        <w:rPr>
          <w:rFonts w:ascii="Arial" w:hAnsi="Arial" w:cs="Arial"/>
          <w:sz w:val="24"/>
          <w:szCs w:val="24"/>
        </w:rPr>
        <w:br/>
      </w:r>
      <w:r w:rsidRPr="00D5095C">
        <w:rPr>
          <w:rFonts w:ascii="Arial" w:hAnsi="Arial" w:cs="Arial"/>
          <w:sz w:val="24"/>
          <w:szCs w:val="24"/>
        </w:rPr>
        <w:t xml:space="preserve">z montażem osprzętu </w:t>
      </w:r>
      <w:r w:rsidR="00C43C51" w:rsidRPr="00D5095C">
        <w:rPr>
          <w:rFonts w:ascii="Arial" w:hAnsi="Arial" w:cs="Arial"/>
          <w:sz w:val="24"/>
          <w:szCs w:val="24"/>
        </w:rPr>
        <w:t>i wykonaniem pomiarów elektrycznych</w:t>
      </w:r>
      <w:r w:rsidR="00D5095C">
        <w:rPr>
          <w:rFonts w:ascii="Arial" w:hAnsi="Arial" w:cs="Arial"/>
          <w:sz w:val="24"/>
          <w:szCs w:val="24"/>
        </w:rPr>
        <w:t>.</w:t>
      </w:r>
      <w:r w:rsidR="00C43C51" w:rsidRPr="00D5095C">
        <w:rPr>
          <w:rFonts w:ascii="Arial" w:hAnsi="Arial" w:cs="Arial"/>
          <w:sz w:val="24"/>
          <w:szCs w:val="24"/>
        </w:rPr>
        <w:t xml:space="preserve"> </w:t>
      </w:r>
      <w:r w:rsidR="00D5095C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D5095C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D5095C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D5095C">
        <w:rPr>
          <w:rFonts w:ascii="Arial" w:hAnsi="Arial" w:cs="Arial"/>
          <w:sz w:val="24"/>
          <w:szCs w:val="24"/>
        </w:rPr>
        <w:t>.</w:t>
      </w:r>
    </w:p>
    <w:p w:rsidR="00C43C51" w:rsidRPr="00D5095C" w:rsidRDefault="00C43C51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95C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C43C51" w:rsidRPr="00076DFB" w:rsidRDefault="009810C2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nowej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Pr="00076DFB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 xml:space="preserve">nowych </w:t>
      </w:r>
      <w:r w:rsidR="00C05032" w:rsidRPr="00076DFB">
        <w:rPr>
          <w:rFonts w:ascii="Arial" w:hAnsi="Arial" w:cs="Arial"/>
          <w:sz w:val="24"/>
          <w:szCs w:val="24"/>
        </w:rPr>
        <w:t>urządzeń sanitarnych, to jest:</w:t>
      </w:r>
      <w:r w:rsidR="004179EE" w:rsidRPr="00076DFB">
        <w:rPr>
          <w:rFonts w:ascii="Arial" w:hAnsi="Arial" w:cs="Arial"/>
          <w:sz w:val="24"/>
          <w:szCs w:val="24"/>
        </w:rPr>
        <w:t xml:space="preserve"> muszli, wanny lub prysznica, </w:t>
      </w:r>
      <w:r w:rsidR="004179EE" w:rsidRPr="00076DFB">
        <w:rPr>
          <w:rFonts w:ascii="Arial" w:hAnsi="Arial" w:cs="Arial"/>
          <w:sz w:val="24"/>
          <w:szCs w:val="24"/>
        </w:rPr>
        <w:lastRenderedPageBreak/>
        <w:t>umywalki, zlewozmywaka i baterii (kuchnia + łazienka).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DE3229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="00DE3229" w:rsidRPr="00076DFB">
        <w:rPr>
          <w:rFonts w:ascii="Arial" w:hAnsi="Arial" w:cs="Arial"/>
          <w:sz w:val="24"/>
          <w:szCs w:val="24"/>
        </w:rPr>
        <w:t>.</w:t>
      </w:r>
      <w:r w:rsidR="00AA14B7" w:rsidRPr="00076DFB">
        <w:rPr>
          <w:rFonts w:ascii="Arial" w:hAnsi="Arial" w:cs="Arial"/>
          <w:sz w:val="24"/>
          <w:szCs w:val="24"/>
        </w:rPr>
        <w:t xml:space="preserve"> Wykonanie podejścia pod pralkę. </w:t>
      </w:r>
      <w:r w:rsidR="00076DFB">
        <w:rPr>
          <w:rFonts w:ascii="Arial" w:hAnsi="Arial" w:cs="Arial"/>
          <w:sz w:val="24"/>
          <w:szCs w:val="24"/>
        </w:rPr>
        <w:br/>
      </w:r>
      <w:r w:rsidR="00585A24" w:rsidRPr="00076DFB">
        <w:rPr>
          <w:rFonts w:ascii="Arial" w:hAnsi="Arial" w:cs="Arial"/>
          <w:sz w:val="24"/>
          <w:szCs w:val="24"/>
        </w:rPr>
        <w:t>W przypadku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</w:t>
      </w:r>
      <w:r w:rsidR="00076DFB" w:rsidRPr="00076DFB">
        <w:rPr>
          <w:rFonts w:ascii="Arial" w:hAnsi="Arial" w:cs="Arial"/>
          <w:sz w:val="24"/>
          <w:szCs w:val="24"/>
        </w:rPr>
        <w:t>do najemcy</w:t>
      </w:r>
      <w:r w:rsidR="00585A24" w:rsidRPr="00076DFB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076DFB" w:rsidRPr="00076DFB" w:rsidRDefault="00076DFB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C43C51" w:rsidRPr="00076DFB" w:rsidRDefault="00CC2B00" w:rsidP="00D5095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Zakup </w:t>
      </w:r>
      <w:r w:rsidR="00D5095C">
        <w:rPr>
          <w:rFonts w:ascii="Arial" w:hAnsi="Arial" w:cs="Arial"/>
          <w:sz w:val="24"/>
          <w:szCs w:val="24"/>
        </w:rPr>
        <w:t xml:space="preserve">i montaż </w:t>
      </w:r>
      <w:r w:rsidRPr="00076DFB">
        <w:rPr>
          <w:rFonts w:ascii="Arial" w:hAnsi="Arial" w:cs="Arial"/>
          <w:sz w:val="24"/>
          <w:szCs w:val="24"/>
        </w:rPr>
        <w:t xml:space="preserve">nowej kuchenki </w:t>
      </w:r>
      <w:r w:rsidR="00101372" w:rsidRPr="00076DFB">
        <w:rPr>
          <w:rFonts w:ascii="Arial" w:hAnsi="Arial" w:cs="Arial"/>
          <w:sz w:val="24"/>
          <w:szCs w:val="24"/>
        </w:rPr>
        <w:t xml:space="preserve">gazowej 4-palnikowej. </w:t>
      </w:r>
    </w:p>
    <w:p w:rsidR="00C43C51" w:rsidRPr="00076DFB" w:rsidRDefault="00C43C51" w:rsidP="00D5095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076DFB" w:rsidRDefault="00AF401E" w:rsidP="00D5095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instalacji gazowej.</w:t>
      </w:r>
    </w:p>
    <w:p w:rsidR="00076DFB" w:rsidRPr="00093C93" w:rsidRDefault="003650A7" w:rsidP="00D5095C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przez autoryzowanego serwisanta przeglądu kotła gazowego oraz realizacja zaleceń wynikających z protokołu przeglądu.</w:t>
      </w:r>
      <w:r w:rsidR="00076DFB">
        <w:rPr>
          <w:rFonts w:ascii="Arial" w:hAnsi="Arial" w:cs="Arial"/>
          <w:sz w:val="24"/>
          <w:szCs w:val="24"/>
        </w:rPr>
        <w:t xml:space="preserve"> </w:t>
      </w:r>
      <w:r w:rsidR="00076DFB" w:rsidRPr="00666251">
        <w:rPr>
          <w:rFonts w:ascii="Arial" w:hAnsi="Arial" w:cs="Arial"/>
          <w:sz w:val="24"/>
          <w:szCs w:val="24"/>
        </w:rPr>
        <w:t>Dostarczenie protokołów do AZB 2.</w:t>
      </w:r>
    </w:p>
    <w:p w:rsidR="00D5095C" w:rsidRPr="00D5095C" w:rsidRDefault="00C43C51" w:rsidP="00D5095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5095C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D5095C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D5095C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D5095C" w:rsidRPr="00D5095C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</w:t>
      </w:r>
      <w:r w:rsidR="00CA64A2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D5095C" w:rsidRPr="00D5095C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C43C51" w:rsidRPr="00D5095C" w:rsidRDefault="00C43C51" w:rsidP="00D5095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D5095C">
        <w:rPr>
          <w:rFonts w:ascii="Arial" w:hAnsi="Arial" w:cs="Arial"/>
          <w:color w:val="000000" w:themeColor="text1"/>
          <w:sz w:val="24"/>
          <w:szCs w:val="24"/>
        </w:rPr>
        <w:t xml:space="preserve"> Montaż</w:t>
      </w:r>
      <w:r w:rsidRPr="00D5095C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D5095C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076DFB" w:rsidRDefault="00C05032" w:rsidP="00D5095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076DFB" w:rsidRDefault="00F212F9" w:rsidP="00D5095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 zatynkowaniem lub zabudowaniem instalacji (np. elektrycznej, wod</w:t>
      </w:r>
      <w:r w:rsidR="00C43C51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no-kanalizacyjnej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D5095C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076DFB" w:rsidRDefault="00F212F9" w:rsidP="00D5095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212F9" w:rsidRPr="00076DFB" w:rsidRDefault="000F7991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</w:t>
      </w:r>
      <w:r w:rsidR="00AA14B7" w:rsidRPr="00076DFB">
        <w:rPr>
          <w:rFonts w:ascii="Arial" w:hAnsi="Arial" w:cs="Arial"/>
          <w:sz w:val="24"/>
          <w:szCs w:val="24"/>
        </w:rPr>
        <w:t>na drzwi wraz z ościeżnicami</w:t>
      </w:r>
      <w:r w:rsidR="00C05032" w:rsidRPr="00076DFB">
        <w:rPr>
          <w:rFonts w:ascii="Arial" w:hAnsi="Arial" w:cs="Arial"/>
          <w:sz w:val="24"/>
          <w:szCs w:val="24"/>
        </w:rPr>
        <w:t>:</w:t>
      </w:r>
      <w:r w:rsidRPr="00076DFB">
        <w:rPr>
          <w:rFonts w:ascii="Arial" w:hAnsi="Arial" w:cs="Arial"/>
          <w:sz w:val="24"/>
          <w:szCs w:val="24"/>
        </w:rPr>
        <w:t xml:space="preserve"> drzwi wejści</w:t>
      </w:r>
      <w:r w:rsidR="00B51F4A" w:rsidRPr="00076DFB">
        <w:rPr>
          <w:rFonts w:ascii="Arial" w:hAnsi="Arial" w:cs="Arial"/>
          <w:sz w:val="24"/>
          <w:szCs w:val="24"/>
        </w:rPr>
        <w:t>o</w:t>
      </w:r>
      <w:r w:rsidR="004F6FA0" w:rsidRPr="00076DFB">
        <w:rPr>
          <w:rFonts w:ascii="Arial" w:hAnsi="Arial" w:cs="Arial"/>
          <w:sz w:val="24"/>
          <w:szCs w:val="24"/>
        </w:rPr>
        <w:t xml:space="preserve">we </w:t>
      </w:r>
      <w:r w:rsidR="003E0B5C" w:rsidRPr="00076DFB">
        <w:rPr>
          <w:rFonts w:ascii="Arial" w:hAnsi="Arial" w:cs="Arial"/>
          <w:sz w:val="24"/>
          <w:szCs w:val="24"/>
        </w:rPr>
        <w:t xml:space="preserve">80 lewe </w:t>
      </w:r>
      <w:r w:rsidR="004F6FA0" w:rsidRPr="00076DFB">
        <w:rPr>
          <w:rFonts w:ascii="Arial" w:hAnsi="Arial" w:cs="Arial"/>
          <w:sz w:val="24"/>
          <w:szCs w:val="24"/>
        </w:rPr>
        <w:t>(otwierane do wewnątrz</w:t>
      </w:r>
      <w:r w:rsidR="00C05032" w:rsidRPr="00076DFB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076DFB">
        <w:rPr>
          <w:rFonts w:ascii="Arial" w:hAnsi="Arial" w:cs="Arial"/>
          <w:sz w:val="24"/>
          <w:szCs w:val="24"/>
        </w:rPr>
        <w:t>ciepła (U</w:t>
      </w:r>
      <w:r w:rsidR="00C05032" w:rsidRPr="00076DFB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076DFB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076DFB">
        <w:rPr>
          <w:rFonts w:ascii="Arial" w:hAnsi="Arial" w:cs="Arial"/>
          <w:sz w:val="24"/>
          <w:szCs w:val="24"/>
        </w:rPr>
        <w:t>K))</w:t>
      </w:r>
      <w:r w:rsidR="00F212F9" w:rsidRPr="00076DFB">
        <w:rPr>
          <w:rFonts w:ascii="Arial" w:hAnsi="Arial" w:cs="Arial"/>
          <w:sz w:val="24"/>
          <w:szCs w:val="24"/>
        </w:rPr>
        <w:t>. Należy przywrócić powłokę malarską na klatce schodowej po wymianie drzwi wejściowych. Montaż nr na drzwiach wejściowych do mieszkania.</w:t>
      </w:r>
    </w:p>
    <w:p w:rsidR="004179EE" w:rsidRPr="00076DFB" w:rsidRDefault="00F212F9" w:rsidP="00D5095C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</w:t>
      </w:r>
      <w:r w:rsidR="00685117" w:rsidRPr="00076DFB">
        <w:rPr>
          <w:rFonts w:ascii="Arial" w:hAnsi="Arial" w:cs="Arial"/>
          <w:sz w:val="24"/>
          <w:szCs w:val="24"/>
        </w:rPr>
        <w:t xml:space="preserve">rzwi pokojowe: </w:t>
      </w:r>
      <w:r w:rsidR="00B71074" w:rsidRPr="00076DFB">
        <w:rPr>
          <w:rFonts w:ascii="Arial" w:hAnsi="Arial" w:cs="Arial"/>
          <w:sz w:val="24"/>
          <w:szCs w:val="24"/>
        </w:rPr>
        <w:t>pokój</w:t>
      </w:r>
      <w:r w:rsidR="003E0B5C" w:rsidRPr="00076DFB">
        <w:rPr>
          <w:rFonts w:ascii="Arial" w:hAnsi="Arial" w:cs="Arial"/>
          <w:sz w:val="24"/>
          <w:szCs w:val="24"/>
        </w:rPr>
        <w:t xml:space="preserve"> 1</w:t>
      </w:r>
      <w:r w:rsidR="00685117" w:rsidRPr="00076DFB">
        <w:rPr>
          <w:rFonts w:ascii="Arial" w:hAnsi="Arial" w:cs="Arial"/>
          <w:sz w:val="24"/>
          <w:szCs w:val="24"/>
        </w:rPr>
        <w:t>: 80 lewe</w:t>
      </w:r>
      <w:r w:rsidR="004F6FA0" w:rsidRPr="00076DFB">
        <w:rPr>
          <w:rFonts w:ascii="Arial" w:hAnsi="Arial" w:cs="Arial"/>
          <w:sz w:val="24"/>
          <w:szCs w:val="24"/>
        </w:rPr>
        <w:t>,</w:t>
      </w:r>
      <w:r w:rsidR="003E0B5C" w:rsidRPr="00076DFB">
        <w:rPr>
          <w:rFonts w:ascii="Arial" w:hAnsi="Arial" w:cs="Arial"/>
          <w:sz w:val="24"/>
          <w:szCs w:val="24"/>
        </w:rPr>
        <w:t xml:space="preserve"> </w:t>
      </w:r>
      <w:r w:rsidR="00685117" w:rsidRPr="00076DFB">
        <w:rPr>
          <w:rFonts w:ascii="Arial" w:hAnsi="Arial" w:cs="Arial"/>
          <w:sz w:val="24"/>
          <w:szCs w:val="24"/>
        </w:rPr>
        <w:t xml:space="preserve"> pokój</w:t>
      </w:r>
      <w:r w:rsidR="003E0B5C" w:rsidRPr="00076DFB">
        <w:rPr>
          <w:rFonts w:ascii="Arial" w:hAnsi="Arial" w:cs="Arial"/>
          <w:sz w:val="24"/>
          <w:szCs w:val="24"/>
        </w:rPr>
        <w:t xml:space="preserve"> 2 80 lewe</w:t>
      </w:r>
      <w:r w:rsidR="00685117" w:rsidRPr="00076DFB">
        <w:rPr>
          <w:rFonts w:ascii="Arial" w:hAnsi="Arial" w:cs="Arial"/>
          <w:sz w:val="24"/>
          <w:szCs w:val="24"/>
        </w:rPr>
        <w:t>,</w:t>
      </w:r>
      <w:r w:rsidR="00542246" w:rsidRPr="00076DFB">
        <w:rPr>
          <w:rFonts w:ascii="Arial" w:hAnsi="Arial" w:cs="Arial"/>
          <w:sz w:val="24"/>
          <w:szCs w:val="24"/>
        </w:rPr>
        <w:t xml:space="preserve"> </w:t>
      </w:r>
      <w:r w:rsidR="004C7C3E" w:rsidRPr="00076DFB">
        <w:rPr>
          <w:rFonts w:ascii="Arial" w:hAnsi="Arial" w:cs="Arial"/>
          <w:sz w:val="24"/>
          <w:szCs w:val="24"/>
        </w:rPr>
        <w:t xml:space="preserve">drzwi kuchenne: </w:t>
      </w:r>
      <w:r w:rsidR="00076DFB">
        <w:rPr>
          <w:rFonts w:ascii="Arial" w:hAnsi="Arial" w:cs="Arial"/>
          <w:sz w:val="24"/>
          <w:szCs w:val="24"/>
        </w:rPr>
        <w:br/>
      </w:r>
      <w:r w:rsidR="004C7C3E" w:rsidRPr="00076DFB">
        <w:rPr>
          <w:rFonts w:ascii="Arial" w:hAnsi="Arial" w:cs="Arial"/>
          <w:sz w:val="24"/>
          <w:szCs w:val="24"/>
        </w:rPr>
        <w:t>8</w:t>
      </w:r>
      <w:r w:rsidR="00231440" w:rsidRPr="00076DFB">
        <w:rPr>
          <w:rFonts w:ascii="Arial" w:hAnsi="Arial" w:cs="Arial"/>
          <w:sz w:val="24"/>
          <w:szCs w:val="24"/>
        </w:rPr>
        <w:t>0</w:t>
      </w:r>
      <w:r w:rsidR="00AA14B7" w:rsidRPr="00076DFB">
        <w:rPr>
          <w:rFonts w:ascii="Arial" w:hAnsi="Arial" w:cs="Arial"/>
          <w:sz w:val="24"/>
          <w:szCs w:val="24"/>
        </w:rPr>
        <w:t xml:space="preserve"> lub wnęka bez montażu drzwi na szer. 80 cm</w:t>
      </w:r>
      <w:r w:rsidR="00542246" w:rsidRPr="00076DFB">
        <w:rPr>
          <w:rFonts w:ascii="Arial" w:hAnsi="Arial" w:cs="Arial"/>
          <w:sz w:val="24"/>
          <w:szCs w:val="24"/>
        </w:rPr>
        <w:t>,</w:t>
      </w:r>
      <w:r w:rsidR="00B71074" w:rsidRPr="00076DFB">
        <w:rPr>
          <w:rFonts w:ascii="Arial" w:hAnsi="Arial" w:cs="Arial"/>
          <w:sz w:val="24"/>
          <w:szCs w:val="24"/>
        </w:rPr>
        <w:t xml:space="preserve"> drzwi łazienkowe: </w:t>
      </w:r>
      <w:r w:rsidR="00076DFB">
        <w:rPr>
          <w:rFonts w:ascii="Arial" w:hAnsi="Arial" w:cs="Arial"/>
          <w:sz w:val="24"/>
          <w:szCs w:val="24"/>
        </w:rPr>
        <w:br/>
      </w:r>
      <w:r w:rsidR="00B71074" w:rsidRPr="00076DFB">
        <w:rPr>
          <w:rFonts w:ascii="Arial" w:hAnsi="Arial" w:cs="Arial"/>
          <w:sz w:val="24"/>
          <w:szCs w:val="24"/>
        </w:rPr>
        <w:t xml:space="preserve">80 </w:t>
      </w:r>
      <w:r w:rsidR="003E0B5C" w:rsidRPr="00076DFB">
        <w:rPr>
          <w:rFonts w:ascii="Arial" w:hAnsi="Arial" w:cs="Arial"/>
          <w:sz w:val="24"/>
          <w:szCs w:val="24"/>
        </w:rPr>
        <w:t>lewe</w:t>
      </w:r>
      <w:r w:rsidR="00AA14B7" w:rsidRPr="00076DFB">
        <w:rPr>
          <w:rFonts w:ascii="Arial" w:hAnsi="Arial" w:cs="Arial"/>
          <w:sz w:val="24"/>
          <w:szCs w:val="24"/>
        </w:rPr>
        <w:t>.</w:t>
      </w:r>
      <w:r w:rsidR="00685117" w:rsidRPr="00076DFB">
        <w:rPr>
          <w:rFonts w:ascii="Arial" w:hAnsi="Arial" w:cs="Arial"/>
          <w:sz w:val="24"/>
          <w:szCs w:val="24"/>
        </w:rPr>
        <w:t xml:space="preserve">  </w:t>
      </w:r>
      <w:r w:rsidR="000F7991" w:rsidRPr="00076DFB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</w:t>
      </w:r>
      <w:r w:rsidR="00C43C51" w:rsidRPr="00076DFB">
        <w:rPr>
          <w:rFonts w:ascii="Arial" w:hAnsi="Arial" w:cs="Arial"/>
          <w:sz w:val="24"/>
          <w:szCs w:val="24"/>
        </w:rPr>
        <w:t>trza nie mniejszych niż 220 cm2 (kratka o wymiarach 13,6cm x 45,8cm).</w:t>
      </w:r>
      <w:r w:rsidR="000F7991" w:rsidRPr="00076DFB">
        <w:rPr>
          <w:rFonts w:ascii="Arial" w:hAnsi="Arial" w:cs="Arial"/>
          <w:sz w:val="24"/>
          <w:szCs w:val="24"/>
        </w:rPr>
        <w:t xml:space="preserve"> </w:t>
      </w:r>
    </w:p>
    <w:p w:rsidR="00F212F9" w:rsidRPr="00076DFB" w:rsidRDefault="00F212F9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076DFB">
        <w:rPr>
          <w:rFonts w:ascii="Arial" w:hAnsi="Arial" w:cs="Arial"/>
          <w:sz w:val="24"/>
          <w:szCs w:val="24"/>
        </w:rPr>
        <w:t>enie paneli podłogowych w pokojach</w:t>
      </w:r>
      <w:r w:rsidRPr="00076DFB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076DFB" w:rsidRDefault="00253325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76DFB" w:rsidRDefault="000F7991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</w:t>
      </w:r>
      <w:r w:rsidR="00C05032" w:rsidRPr="00076DFB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076DFB" w:rsidRDefault="00B436F3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</w:t>
      </w:r>
      <w:r w:rsidR="00E76563" w:rsidRPr="00076DFB">
        <w:rPr>
          <w:rFonts w:ascii="Arial" w:hAnsi="Arial" w:cs="Arial"/>
          <w:sz w:val="24"/>
          <w:szCs w:val="24"/>
        </w:rPr>
        <w:t>onanie instalacji dzw</w:t>
      </w:r>
      <w:r w:rsidR="0014359F" w:rsidRPr="00076DFB">
        <w:rPr>
          <w:rFonts w:ascii="Arial" w:hAnsi="Arial" w:cs="Arial"/>
          <w:sz w:val="24"/>
          <w:szCs w:val="24"/>
        </w:rPr>
        <w:t>onkowej, antenowe</w:t>
      </w:r>
      <w:r w:rsidR="001217C9" w:rsidRPr="00076DFB">
        <w:rPr>
          <w:rFonts w:ascii="Arial" w:hAnsi="Arial" w:cs="Arial"/>
          <w:sz w:val="24"/>
          <w:szCs w:val="24"/>
        </w:rPr>
        <w:t>j</w:t>
      </w:r>
      <w:r w:rsidR="0014359F" w:rsidRPr="00076DFB">
        <w:rPr>
          <w:rFonts w:ascii="Arial" w:hAnsi="Arial" w:cs="Arial"/>
          <w:sz w:val="24"/>
          <w:szCs w:val="24"/>
        </w:rPr>
        <w:t>, internetowej</w:t>
      </w:r>
      <w:r w:rsidRPr="00076DFB">
        <w:rPr>
          <w:rFonts w:ascii="Arial" w:hAnsi="Arial" w:cs="Arial"/>
          <w:sz w:val="24"/>
          <w:szCs w:val="24"/>
        </w:rPr>
        <w:t>.</w:t>
      </w:r>
    </w:p>
    <w:p w:rsidR="00542246" w:rsidRPr="00076DFB" w:rsidRDefault="00076DFB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S</w:t>
      </w:r>
      <w:r w:rsidR="00542246" w:rsidRPr="00076DFB">
        <w:rPr>
          <w:rFonts w:ascii="Arial" w:hAnsi="Arial" w:cs="Arial"/>
          <w:sz w:val="24"/>
          <w:szCs w:val="24"/>
        </w:rPr>
        <w:t>prawdzenie instalacji domofonowej</w:t>
      </w:r>
      <w:r w:rsidR="00D5095C">
        <w:rPr>
          <w:rFonts w:ascii="Arial" w:hAnsi="Arial" w:cs="Arial"/>
          <w:sz w:val="24"/>
          <w:szCs w:val="24"/>
        </w:rPr>
        <w:t>. W razie potrzeby wykonanie nowej instalacji wraz z</w:t>
      </w:r>
      <w:r w:rsidRPr="00076DFB">
        <w:rPr>
          <w:rFonts w:ascii="Arial" w:hAnsi="Arial" w:cs="Arial"/>
          <w:sz w:val="24"/>
          <w:szCs w:val="24"/>
        </w:rPr>
        <w:t xml:space="preserve"> zakup</w:t>
      </w:r>
      <w:r w:rsidR="00D5095C">
        <w:rPr>
          <w:rFonts w:ascii="Arial" w:hAnsi="Arial" w:cs="Arial"/>
          <w:sz w:val="24"/>
          <w:szCs w:val="24"/>
        </w:rPr>
        <w:t>em</w:t>
      </w:r>
      <w:r w:rsidRPr="00076DFB">
        <w:rPr>
          <w:rFonts w:ascii="Arial" w:hAnsi="Arial" w:cs="Arial"/>
          <w:sz w:val="24"/>
          <w:szCs w:val="24"/>
        </w:rPr>
        <w:t xml:space="preserve"> nowej słuchawki domofonowej.</w:t>
      </w:r>
    </w:p>
    <w:p w:rsidR="00241A1A" w:rsidRPr="00076DFB" w:rsidRDefault="00241A1A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76DFB">
        <w:rPr>
          <w:rFonts w:ascii="Arial" w:hAnsi="Arial" w:cs="Arial"/>
          <w:sz w:val="24"/>
          <w:szCs w:val="24"/>
        </w:rPr>
        <w:t>jącego budynek przy</w:t>
      </w:r>
      <w:r w:rsidR="00A24DF6" w:rsidRPr="00076DFB">
        <w:rPr>
          <w:rFonts w:ascii="Arial" w:hAnsi="Arial" w:cs="Arial"/>
          <w:sz w:val="24"/>
          <w:szCs w:val="24"/>
        </w:rPr>
        <w:t xml:space="preserve"> ul. </w:t>
      </w:r>
      <w:r w:rsidR="00750FAE" w:rsidRPr="00076DFB">
        <w:rPr>
          <w:rFonts w:ascii="Arial" w:hAnsi="Arial" w:cs="Arial"/>
          <w:sz w:val="24"/>
          <w:szCs w:val="24"/>
        </w:rPr>
        <w:t>Patriotów 10</w:t>
      </w:r>
      <w:r w:rsidR="008F1BE6" w:rsidRPr="00076DFB">
        <w:rPr>
          <w:rFonts w:ascii="Arial" w:hAnsi="Arial" w:cs="Arial"/>
          <w:sz w:val="24"/>
          <w:szCs w:val="24"/>
        </w:rPr>
        <w:t>.</w:t>
      </w:r>
    </w:p>
    <w:p w:rsidR="00DE3229" w:rsidRPr="00076DFB" w:rsidRDefault="00B21E0E" w:rsidP="00D5095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8528DC" w:rsidRPr="00076DFB" w:rsidRDefault="00DE3229" w:rsidP="00D5095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076DFB" w:rsidRDefault="00E617FE" w:rsidP="00076DFB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076DFB" w:rsidRDefault="00F84256" w:rsidP="00D5095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Szacowanie wartości remontu ogółem: </w:t>
      </w:r>
      <w:r w:rsidR="00750FAE" w:rsidRPr="00076DFB">
        <w:rPr>
          <w:rFonts w:ascii="Arial" w:hAnsi="Arial" w:cs="Arial"/>
          <w:sz w:val="24"/>
          <w:szCs w:val="24"/>
        </w:rPr>
        <w:t>61</w:t>
      </w:r>
      <w:r w:rsidR="00076DFB">
        <w:rPr>
          <w:rFonts w:ascii="Arial" w:hAnsi="Arial" w:cs="Arial"/>
          <w:sz w:val="24"/>
          <w:szCs w:val="24"/>
        </w:rPr>
        <w:t>.</w:t>
      </w:r>
      <w:r w:rsidR="00750FAE" w:rsidRPr="00076DFB">
        <w:rPr>
          <w:rFonts w:ascii="Arial" w:hAnsi="Arial" w:cs="Arial"/>
          <w:sz w:val="24"/>
          <w:szCs w:val="24"/>
        </w:rPr>
        <w:t>0</w:t>
      </w:r>
      <w:r w:rsidRPr="00076DFB">
        <w:rPr>
          <w:rFonts w:ascii="Arial" w:hAnsi="Arial" w:cs="Arial"/>
          <w:sz w:val="24"/>
          <w:szCs w:val="24"/>
        </w:rPr>
        <w:t>00</w:t>
      </w:r>
      <w:r w:rsidR="00076DFB">
        <w:rPr>
          <w:rFonts w:ascii="Arial" w:hAnsi="Arial" w:cs="Arial"/>
          <w:sz w:val="24"/>
          <w:szCs w:val="24"/>
        </w:rPr>
        <w:t>,00</w:t>
      </w:r>
      <w:r w:rsidRPr="00076DFB">
        <w:rPr>
          <w:rFonts w:ascii="Arial" w:hAnsi="Arial" w:cs="Arial"/>
          <w:sz w:val="24"/>
          <w:szCs w:val="24"/>
        </w:rPr>
        <w:t xml:space="preserve"> zł</w:t>
      </w:r>
    </w:p>
    <w:p w:rsidR="00FC6ADC" w:rsidRPr="00076DFB" w:rsidRDefault="00FC6ADC" w:rsidP="00D5095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Uwagi:</w:t>
      </w:r>
    </w:p>
    <w:p w:rsidR="00F212F9" w:rsidRPr="00076DFB" w:rsidRDefault="00F212F9" w:rsidP="00D5095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76DFB" w:rsidRPr="00076DFB" w:rsidRDefault="00076DFB" w:rsidP="00D5095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76DFB" w:rsidRPr="00076DFB" w:rsidRDefault="00076DFB" w:rsidP="00D5095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D5095C">
        <w:rPr>
          <w:rFonts w:ascii="Arial" w:hAnsi="Arial" w:cs="Arial"/>
          <w:sz w:val="24"/>
          <w:szCs w:val="24"/>
        </w:rPr>
        <w:t>19</w:t>
      </w:r>
      <w:r w:rsidRPr="00076DFB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076DFB" w:rsidRDefault="00185D4C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>w mieszkaniu.</w:t>
      </w:r>
    </w:p>
    <w:p w:rsidR="00F84256" w:rsidRPr="00076DFB" w:rsidRDefault="00F84256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076DFB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32E13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73206B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06934"/>
    <w:rsid w:val="000276D1"/>
    <w:rsid w:val="00075684"/>
    <w:rsid w:val="00076DFB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A1C9D"/>
    <w:rsid w:val="001A5960"/>
    <w:rsid w:val="001B3944"/>
    <w:rsid w:val="002225BC"/>
    <w:rsid w:val="00231440"/>
    <w:rsid w:val="00241A1A"/>
    <w:rsid w:val="00253325"/>
    <w:rsid w:val="00297060"/>
    <w:rsid w:val="002A0B0E"/>
    <w:rsid w:val="00316A53"/>
    <w:rsid w:val="00337F52"/>
    <w:rsid w:val="00344752"/>
    <w:rsid w:val="003650A7"/>
    <w:rsid w:val="00392E41"/>
    <w:rsid w:val="003A57CB"/>
    <w:rsid w:val="003B4351"/>
    <w:rsid w:val="003E0B5C"/>
    <w:rsid w:val="004179EE"/>
    <w:rsid w:val="00494953"/>
    <w:rsid w:val="004C7C3E"/>
    <w:rsid w:val="004E61CE"/>
    <w:rsid w:val="004F3BC4"/>
    <w:rsid w:val="004F6FA0"/>
    <w:rsid w:val="004F7B3C"/>
    <w:rsid w:val="0050019E"/>
    <w:rsid w:val="00502D8B"/>
    <w:rsid w:val="00535BC3"/>
    <w:rsid w:val="00542246"/>
    <w:rsid w:val="00585A24"/>
    <w:rsid w:val="005A2C72"/>
    <w:rsid w:val="005C1A2A"/>
    <w:rsid w:val="00613F39"/>
    <w:rsid w:val="00685117"/>
    <w:rsid w:val="00694DC4"/>
    <w:rsid w:val="006B13E1"/>
    <w:rsid w:val="006F1306"/>
    <w:rsid w:val="007277F1"/>
    <w:rsid w:val="007302F3"/>
    <w:rsid w:val="00735C47"/>
    <w:rsid w:val="00750FAE"/>
    <w:rsid w:val="007852DE"/>
    <w:rsid w:val="007B1A88"/>
    <w:rsid w:val="007C1FD7"/>
    <w:rsid w:val="007C66A3"/>
    <w:rsid w:val="007E1176"/>
    <w:rsid w:val="007F7A6E"/>
    <w:rsid w:val="008509AE"/>
    <w:rsid w:val="008528DC"/>
    <w:rsid w:val="008640FB"/>
    <w:rsid w:val="00884024"/>
    <w:rsid w:val="008F1BE6"/>
    <w:rsid w:val="00975E5D"/>
    <w:rsid w:val="009810C2"/>
    <w:rsid w:val="009C029F"/>
    <w:rsid w:val="00A05304"/>
    <w:rsid w:val="00A24DF6"/>
    <w:rsid w:val="00A85CDA"/>
    <w:rsid w:val="00AA0020"/>
    <w:rsid w:val="00AA14B7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5032"/>
    <w:rsid w:val="00C06DE0"/>
    <w:rsid w:val="00C3315B"/>
    <w:rsid w:val="00C34E92"/>
    <w:rsid w:val="00C43C51"/>
    <w:rsid w:val="00C50703"/>
    <w:rsid w:val="00C74BCF"/>
    <w:rsid w:val="00CA64A2"/>
    <w:rsid w:val="00CC2B00"/>
    <w:rsid w:val="00CF7641"/>
    <w:rsid w:val="00D001D9"/>
    <w:rsid w:val="00D130C1"/>
    <w:rsid w:val="00D5095C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3307"/>
    <w:rsid w:val="00E76563"/>
    <w:rsid w:val="00E95250"/>
    <w:rsid w:val="00F212F9"/>
    <w:rsid w:val="00F424E3"/>
    <w:rsid w:val="00F5400D"/>
    <w:rsid w:val="00F67C01"/>
    <w:rsid w:val="00F84256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4143"/>
  <w15:docId w15:val="{B352BC3A-3727-4665-8F1B-EA79BD3F3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D509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DF6864E1.dotm</Template>
  <TotalTime>425</TotalTime>
  <Pages>4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27</cp:revision>
  <cp:lastPrinted>2026-08-13T08:38:00Z</cp:lastPrinted>
  <dcterms:created xsi:type="dcterms:W3CDTF">2023-11-28T12:50:00Z</dcterms:created>
  <dcterms:modified xsi:type="dcterms:W3CDTF">2026-10-19T06:09:00Z</dcterms:modified>
</cp:coreProperties>
</file>