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F900FA">
        <w:rPr>
          <w:rFonts w:ascii="Arial" w:hAnsi="Arial" w:cs="Arial"/>
          <w:b/>
          <w:sz w:val="24"/>
          <w:szCs w:val="24"/>
        </w:rPr>
        <w:t>Jędrzeja Śniadeckiego 2b/9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F900FA">
        <w:rPr>
          <w:rFonts w:ascii="Arial" w:hAnsi="Arial" w:cs="Arial"/>
          <w:sz w:val="24"/>
          <w:szCs w:val="24"/>
        </w:rPr>
        <w:t>52,50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F900FA">
        <w:rPr>
          <w:rFonts w:ascii="Arial" w:hAnsi="Arial" w:cs="Arial"/>
          <w:sz w:val="24"/>
          <w:szCs w:val="24"/>
        </w:rPr>
        <w:t>34</w:t>
      </w:r>
      <w:r w:rsidR="009B6A0F">
        <w:rPr>
          <w:rFonts w:ascii="Arial" w:hAnsi="Arial" w:cs="Arial"/>
          <w:sz w:val="24"/>
          <w:szCs w:val="24"/>
        </w:rPr>
        <w:t>,</w:t>
      </w:r>
      <w:r w:rsidR="00F900FA">
        <w:rPr>
          <w:rFonts w:ascii="Arial" w:hAnsi="Arial" w:cs="Arial"/>
          <w:sz w:val="24"/>
          <w:szCs w:val="24"/>
        </w:rPr>
        <w:t>30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F900FA">
        <w:rPr>
          <w:rFonts w:ascii="Arial" w:hAnsi="Arial" w:cs="Arial"/>
          <w:sz w:val="24"/>
          <w:szCs w:val="24"/>
        </w:rPr>
        <w:t>2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34406C" w:rsidRDefault="00B55687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643119">
        <w:rPr>
          <w:rFonts w:ascii="Arial" w:hAnsi="Arial" w:cs="Arial"/>
          <w:sz w:val="24"/>
          <w:szCs w:val="24"/>
        </w:rPr>
        <w:t>sufitów podwieszanych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34406C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900FA">
        <w:rPr>
          <w:rFonts w:ascii="Arial" w:hAnsi="Arial" w:cs="Arial"/>
          <w:sz w:val="24"/>
          <w:szCs w:val="24"/>
        </w:rPr>
        <w:t>Wymiana parapetów wewnętrznych</w:t>
      </w:r>
      <w:r w:rsidR="00670491">
        <w:rPr>
          <w:rFonts w:ascii="Arial" w:hAnsi="Arial" w:cs="Arial"/>
          <w:sz w:val="24"/>
          <w:szCs w:val="24"/>
        </w:rPr>
        <w:t>.</w:t>
      </w:r>
      <w:r w:rsidR="00643119">
        <w:rPr>
          <w:rFonts w:ascii="Arial" w:hAnsi="Arial" w:cs="Arial"/>
          <w:sz w:val="24"/>
          <w:szCs w:val="24"/>
        </w:rPr>
        <w:t xml:space="preserve"> Likwidacja pawlacza oraz naświetla.</w:t>
      </w:r>
      <w:r w:rsidR="0034406C" w:rsidRPr="0034406C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34406C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34406C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34406C" w:rsidRPr="00F459F5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34406C" w:rsidRPr="00F459F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</w:t>
      </w:r>
      <w:r w:rsidR="0034406C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77125B" w:rsidRPr="00D866E2" w:rsidRDefault="000A7E86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6E2">
        <w:rPr>
          <w:rFonts w:ascii="Arial" w:hAnsi="Arial" w:cs="Arial"/>
          <w:sz w:val="24"/>
          <w:szCs w:val="24"/>
        </w:rPr>
        <w:t>Demontaż</w:t>
      </w:r>
      <w:r w:rsidR="0077125B" w:rsidRPr="00D866E2">
        <w:rPr>
          <w:rFonts w:ascii="Arial" w:hAnsi="Arial" w:cs="Arial"/>
          <w:sz w:val="24"/>
          <w:szCs w:val="24"/>
        </w:rPr>
        <w:t xml:space="preserve"> ścianki działowej pomiędzy </w:t>
      </w:r>
      <w:r w:rsidR="00511DA7" w:rsidRPr="00D866E2">
        <w:rPr>
          <w:rFonts w:ascii="Arial" w:hAnsi="Arial" w:cs="Arial"/>
          <w:sz w:val="24"/>
          <w:szCs w:val="24"/>
        </w:rPr>
        <w:t>przedpokojem</w:t>
      </w:r>
      <w:r w:rsidR="0077125B" w:rsidRPr="00D866E2">
        <w:rPr>
          <w:rFonts w:ascii="Arial" w:hAnsi="Arial" w:cs="Arial"/>
          <w:sz w:val="24"/>
          <w:szCs w:val="24"/>
        </w:rPr>
        <w:t xml:space="preserve"> a kuchnią. </w:t>
      </w:r>
      <w:r w:rsidR="00EF0B14">
        <w:rPr>
          <w:rFonts w:ascii="Arial" w:hAnsi="Arial" w:cs="Arial"/>
          <w:sz w:val="24"/>
          <w:szCs w:val="24"/>
        </w:rPr>
        <w:t>Demontaż ścianki między kuchnią</w:t>
      </w:r>
      <w:r w:rsidRPr="00D866E2">
        <w:rPr>
          <w:rFonts w:ascii="Arial" w:hAnsi="Arial" w:cs="Arial"/>
          <w:sz w:val="24"/>
          <w:szCs w:val="24"/>
        </w:rPr>
        <w:t xml:space="preserve"> a łazienką. Postawie</w:t>
      </w:r>
      <w:r w:rsidR="00D31B64">
        <w:rPr>
          <w:rFonts w:ascii="Arial" w:hAnsi="Arial" w:cs="Arial"/>
          <w:sz w:val="24"/>
          <w:szCs w:val="24"/>
        </w:rPr>
        <w:t>nie nowej ścianki między kuchnią</w:t>
      </w:r>
      <w:r w:rsidRPr="00D866E2">
        <w:rPr>
          <w:rFonts w:ascii="Arial" w:hAnsi="Arial" w:cs="Arial"/>
          <w:sz w:val="24"/>
          <w:szCs w:val="24"/>
        </w:rPr>
        <w:t xml:space="preserve"> a łazienką przesuniętej w kierunku wejścia do kuchni</w:t>
      </w:r>
      <w:r w:rsidR="00437537" w:rsidRPr="00D866E2">
        <w:rPr>
          <w:rFonts w:ascii="Arial" w:hAnsi="Arial" w:cs="Arial"/>
          <w:sz w:val="24"/>
          <w:szCs w:val="24"/>
        </w:rPr>
        <w:t>,</w:t>
      </w:r>
      <w:r w:rsidR="00F20D17" w:rsidRPr="00D866E2">
        <w:rPr>
          <w:rFonts w:ascii="Arial" w:hAnsi="Arial" w:cs="Arial"/>
          <w:sz w:val="24"/>
          <w:szCs w:val="24"/>
        </w:rPr>
        <w:t xml:space="preserve"> zachowując przejście do kuchni minimum </w:t>
      </w:r>
      <w:r w:rsidR="0036433D">
        <w:rPr>
          <w:rFonts w:ascii="Arial" w:hAnsi="Arial" w:cs="Arial"/>
          <w:sz w:val="24"/>
          <w:szCs w:val="24"/>
        </w:rPr>
        <w:t>0,9 metra bieżącego</w:t>
      </w:r>
      <w:r w:rsidRPr="00D866E2">
        <w:rPr>
          <w:rFonts w:ascii="Arial" w:hAnsi="Arial" w:cs="Arial"/>
          <w:sz w:val="24"/>
          <w:szCs w:val="24"/>
        </w:rPr>
        <w:t xml:space="preserve">. </w:t>
      </w:r>
      <w:r w:rsidR="00511DA7" w:rsidRPr="00D866E2">
        <w:rPr>
          <w:rFonts w:ascii="Arial" w:hAnsi="Arial" w:cs="Arial"/>
          <w:sz w:val="24"/>
          <w:szCs w:val="24"/>
        </w:rPr>
        <w:t xml:space="preserve">Montaż </w:t>
      </w:r>
      <w:r w:rsidR="0036433D">
        <w:rPr>
          <w:rFonts w:ascii="Arial" w:hAnsi="Arial" w:cs="Arial"/>
          <w:sz w:val="24"/>
          <w:szCs w:val="24"/>
        </w:rPr>
        <w:br/>
      </w:r>
      <w:r w:rsidR="00F20D17" w:rsidRPr="00D866E2">
        <w:rPr>
          <w:rFonts w:ascii="Arial" w:hAnsi="Arial" w:cs="Arial"/>
          <w:sz w:val="24"/>
          <w:szCs w:val="24"/>
        </w:rPr>
        <w:t xml:space="preserve">w nowopowstałej ściance </w:t>
      </w:r>
      <w:r w:rsidR="00511DA7" w:rsidRPr="00D866E2">
        <w:rPr>
          <w:rFonts w:ascii="Arial" w:hAnsi="Arial" w:cs="Arial"/>
          <w:sz w:val="24"/>
          <w:szCs w:val="24"/>
        </w:rPr>
        <w:t xml:space="preserve">nowych drzwi do łazienki o szerokości 80 cm otwieranych na zewnątrz. </w:t>
      </w:r>
    </w:p>
    <w:p w:rsidR="0034406C" w:rsidRDefault="004179EE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4406C">
        <w:rPr>
          <w:rFonts w:ascii="Arial" w:hAnsi="Arial" w:cs="Arial"/>
          <w:sz w:val="24"/>
          <w:szCs w:val="24"/>
        </w:rPr>
        <w:t>Wykonani</w:t>
      </w:r>
      <w:r w:rsidR="00535BC3" w:rsidRPr="0034406C">
        <w:rPr>
          <w:rFonts w:ascii="Arial" w:hAnsi="Arial" w:cs="Arial"/>
          <w:sz w:val="24"/>
          <w:szCs w:val="24"/>
        </w:rPr>
        <w:t>e nowej instalacji elektrycznej</w:t>
      </w:r>
      <w:r w:rsidR="00884024" w:rsidRPr="0034406C">
        <w:rPr>
          <w:rFonts w:ascii="Arial" w:hAnsi="Arial" w:cs="Arial"/>
          <w:sz w:val="24"/>
          <w:szCs w:val="24"/>
        </w:rPr>
        <w:t xml:space="preserve"> </w:t>
      </w:r>
      <w:r w:rsidRPr="0034406C">
        <w:rPr>
          <w:rFonts w:ascii="Arial" w:hAnsi="Arial" w:cs="Arial"/>
          <w:sz w:val="24"/>
          <w:szCs w:val="24"/>
        </w:rPr>
        <w:t>zgodnie z obowiązującymi przepisam</w:t>
      </w:r>
      <w:r w:rsidR="00CB7EB8" w:rsidRPr="0034406C">
        <w:rPr>
          <w:rFonts w:ascii="Arial" w:hAnsi="Arial" w:cs="Arial"/>
          <w:sz w:val="24"/>
          <w:szCs w:val="24"/>
        </w:rPr>
        <w:t xml:space="preserve">i od zabezpieczenia głównego </w:t>
      </w:r>
      <w:r w:rsidR="00F900FA" w:rsidRPr="0034406C">
        <w:rPr>
          <w:rFonts w:ascii="Arial" w:hAnsi="Arial" w:cs="Arial"/>
          <w:sz w:val="24"/>
          <w:szCs w:val="24"/>
        </w:rPr>
        <w:t>na klatce schodowej</w:t>
      </w:r>
      <w:r w:rsidR="00447CDD" w:rsidRPr="0034406C">
        <w:rPr>
          <w:rFonts w:ascii="Arial" w:hAnsi="Arial" w:cs="Arial"/>
          <w:sz w:val="24"/>
          <w:szCs w:val="24"/>
        </w:rPr>
        <w:t xml:space="preserve">. Montaż </w:t>
      </w:r>
      <w:r w:rsidRPr="0034406C">
        <w:rPr>
          <w:rFonts w:ascii="Arial" w:hAnsi="Arial" w:cs="Arial"/>
          <w:sz w:val="24"/>
          <w:szCs w:val="24"/>
        </w:rPr>
        <w:t xml:space="preserve">osprzętu </w:t>
      </w:r>
      <w:r w:rsidR="00447CDD" w:rsidRPr="0034406C">
        <w:rPr>
          <w:rFonts w:ascii="Arial" w:hAnsi="Arial" w:cs="Arial"/>
          <w:sz w:val="24"/>
          <w:szCs w:val="24"/>
        </w:rPr>
        <w:t>i wykonanie pomiarów elektrycznych</w:t>
      </w:r>
      <w:r w:rsidR="0034406C">
        <w:rPr>
          <w:rFonts w:ascii="Arial" w:hAnsi="Arial" w:cs="Arial"/>
          <w:sz w:val="24"/>
          <w:szCs w:val="24"/>
        </w:rPr>
        <w:t>.</w:t>
      </w:r>
      <w:r w:rsidR="00447CDD" w:rsidRPr="0034406C">
        <w:rPr>
          <w:rFonts w:ascii="Arial" w:hAnsi="Arial" w:cs="Arial"/>
          <w:sz w:val="24"/>
          <w:szCs w:val="24"/>
        </w:rPr>
        <w:t xml:space="preserve"> </w:t>
      </w:r>
      <w:r w:rsidR="0034406C" w:rsidRPr="000B7911">
        <w:rPr>
          <w:rFonts w:ascii="Arial" w:hAnsi="Arial" w:cs="Arial"/>
          <w:sz w:val="24"/>
          <w:szCs w:val="24"/>
        </w:rPr>
        <w:t xml:space="preserve">Należy również wymienić zabezpieczenie przedlicznikowe na topikowe typu TYTAN lub DO2 </w:t>
      </w:r>
      <w:r w:rsidR="0034406C" w:rsidRPr="000B7911">
        <w:rPr>
          <w:rFonts w:ascii="Arial" w:hAnsi="Arial" w:cs="Arial"/>
          <w:sz w:val="24"/>
          <w:szCs w:val="24"/>
        </w:rPr>
        <w:br/>
        <w:t xml:space="preserve">z możliwością oplombowania z wkładką maksymalnie 25A.  Wykonanie niezależnego gniazdka do kotła centralnego ogrzewania. Protokół </w:t>
      </w:r>
      <w:r w:rsidR="0034406C">
        <w:rPr>
          <w:rFonts w:ascii="Arial" w:hAnsi="Arial" w:cs="Arial"/>
          <w:sz w:val="24"/>
          <w:szCs w:val="24"/>
        </w:rPr>
        <w:br/>
      </w:r>
      <w:r w:rsidR="0034406C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34406C">
        <w:rPr>
          <w:rFonts w:ascii="Arial" w:hAnsi="Arial" w:cs="Arial"/>
          <w:sz w:val="24"/>
          <w:szCs w:val="24"/>
        </w:rPr>
        <w:br/>
      </w:r>
      <w:r w:rsidR="0034406C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34406C">
        <w:rPr>
          <w:rFonts w:ascii="Arial" w:hAnsi="Arial" w:cs="Arial"/>
          <w:sz w:val="24"/>
          <w:szCs w:val="24"/>
        </w:rPr>
        <w:br/>
      </w:r>
      <w:r w:rsidR="0034406C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34406C">
        <w:rPr>
          <w:rFonts w:ascii="Arial" w:hAnsi="Arial" w:cs="Arial"/>
          <w:sz w:val="24"/>
          <w:szCs w:val="24"/>
        </w:rPr>
        <w:t>.</w:t>
      </w:r>
    </w:p>
    <w:p w:rsidR="00046A2A" w:rsidRPr="0034406C" w:rsidRDefault="00046A2A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4406C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34406C">
        <w:rPr>
          <w:rFonts w:ascii="Arial" w:hAnsi="Arial" w:cs="Arial"/>
          <w:sz w:val="24"/>
          <w:szCs w:val="24"/>
        </w:rPr>
        <w:br/>
      </w:r>
      <w:r w:rsidRPr="0034406C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lastRenderedPageBreak/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34406C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34406C" w:rsidRPr="0034406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4406C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34406C" w:rsidRPr="00F459F5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</w:t>
      </w:r>
      <w:r w:rsidR="00652522">
        <w:rPr>
          <w:rFonts w:ascii="Arial" w:hAnsi="Arial" w:cs="Arial"/>
          <w:color w:val="000000" w:themeColor="text1"/>
          <w:sz w:val="24"/>
          <w:szCs w:val="24"/>
        </w:rPr>
        <w:t>ci od 1,50 metra do 1,80 metra n</w:t>
      </w:r>
      <w:bookmarkStart w:id="0" w:name="_GoBack"/>
      <w:bookmarkEnd w:id="0"/>
      <w:r w:rsidR="0034406C" w:rsidRPr="00F459F5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</w:p>
    <w:p w:rsidR="007E0EA1" w:rsidRPr="007E0EA1" w:rsidRDefault="004444D3" w:rsidP="00A43968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hAnsi="Arial" w:cs="Arial"/>
          <w:sz w:val="24"/>
          <w:szCs w:val="24"/>
        </w:rPr>
        <w:t xml:space="preserve">Montaż czujnika </w:t>
      </w:r>
      <w:r w:rsidR="00EF0B14" w:rsidRPr="007E0EA1">
        <w:rPr>
          <w:rFonts w:ascii="Arial" w:hAnsi="Arial" w:cs="Arial"/>
          <w:sz w:val="24"/>
          <w:szCs w:val="24"/>
        </w:rPr>
        <w:t>dymu na suficie w przedpokoju</w:t>
      </w:r>
      <w:r w:rsidRPr="007E0EA1">
        <w:rPr>
          <w:rFonts w:ascii="Arial" w:hAnsi="Arial" w:cs="Arial"/>
          <w:sz w:val="24"/>
          <w:szCs w:val="24"/>
        </w:rPr>
        <w:t>. Bateria niewymienialna musi posiadać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A43968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34406C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A43968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A4396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010797">
        <w:rPr>
          <w:rFonts w:ascii="Arial" w:hAnsi="Arial" w:cs="Arial"/>
          <w:sz w:val="24"/>
          <w:szCs w:val="24"/>
        </w:rPr>
        <w:t>pra</w:t>
      </w:r>
      <w:r w:rsidR="00774EB7">
        <w:rPr>
          <w:rFonts w:ascii="Arial" w:hAnsi="Arial" w:cs="Arial"/>
          <w:sz w:val="24"/>
          <w:szCs w:val="24"/>
        </w:rPr>
        <w:t>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>drzwi kuchenne:</w:t>
      </w:r>
      <w:r w:rsidR="0034406C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670491">
        <w:rPr>
          <w:rFonts w:ascii="Arial" w:hAnsi="Arial" w:cs="Arial"/>
          <w:sz w:val="24"/>
          <w:szCs w:val="24"/>
        </w:rPr>
        <w:t>le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</w:t>
      </w:r>
      <w:r w:rsidR="0034406C">
        <w:rPr>
          <w:rFonts w:ascii="Arial" w:hAnsi="Arial" w:cs="Arial"/>
          <w:sz w:val="24"/>
          <w:szCs w:val="24"/>
        </w:rPr>
        <w:br/>
      </w:r>
      <w:r w:rsidR="00CB7EB8" w:rsidRPr="002C02A3">
        <w:rPr>
          <w:rFonts w:ascii="Arial" w:hAnsi="Arial" w:cs="Arial"/>
          <w:sz w:val="24"/>
          <w:szCs w:val="24"/>
        </w:rPr>
        <w:t>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B71074" w:rsidRPr="00F729EA">
        <w:rPr>
          <w:rFonts w:ascii="Arial" w:hAnsi="Arial" w:cs="Arial"/>
          <w:sz w:val="24"/>
          <w:szCs w:val="24"/>
        </w:rPr>
        <w:t xml:space="preserve">drzwi łazienkowe: 80 </w:t>
      </w:r>
      <w:r w:rsidR="00D01C8D" w:rsidRPr="00F729EA">
        <w:rPr>
          <w:rFonts w:ascii="Arial" w:hAnsi="Arial" w:cs="Arial"/>
          <w:sz w:val="24"/>
          <w:szCs w:val="24"/>
        </w:rPr>
        <w:t>lewe</w:t>
      </w:r>
      <w:r w:rsidR="00A12B18" w:rsidRPr="00F729EA">
        <w:rPr>
          <w:rFonts w:ascii="Arial" w:hAnsi="Arial" w:cs="Arial"/>
          <w:sz w:val="24"/>
          <w:szCs w:val="24"/>
        </w:rPr>
        <w:t xml:space="preserve"> </w:t>
      </w:r>
      <w:r w:rsidR="00010797">
        <w:rPr>
          <w:rFonts w:ascii="Arial" w:hAnsi="Arial" w:cs="Arial"/>
          <w:sz w:val="24"/>
          <w:szCs w:val="24"/>
        </w:rPr>
        <w:t xml:space="preserve">lub prawe </w:t>
      </w:r>
      <w:r w:rsidR="000C0E26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A4396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34406C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A4396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A4396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A4396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A4396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A4396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D866E2">
        <w:rPr>
          <w:rFonts w:ascii="Arial" w:hAnsi="Arial" w:cs="Arial"/>
          <w:sz w:val="24"/>
          <w:szCs w:val="24"/>
        </w:rPr>
        <w:t>Jędrzeja Śniadeckiego 2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A43968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A43968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A4396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A43968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D866E2">
        <w:rPr>
          <w:rFonts w:ascii="Arial" w:hAnsi="Arial" w:cs="Arial"/>
          <w:sz w:val="24"/>
          <w:szCs w:val="24"/>
        </w:rPr>
        <w:t>63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A4396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A43968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A43968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A43968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A43968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34406C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A43968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A43968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A43968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119" w:rsidRDefault="00643119" w:rsidP="00305E56">
      <w:pPr>
        <w:spacing w:after="0" w:line="240" w:lineRule="auto"/>
      </w:pPr>
      <w:r>
        <w:separator/>
      </w:r>
    </w:p>
  </w:endnote>
  <w:endnote w:type="continuationSeparator" w:id="0">
    <w:p w:rsidR="00643119" w:rsidRDefault="00643119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119" w:rsidRDefault="00643119" w:rsidP="00305E56">
      <w:pPr>
        <w:spacing w:after="0" w:line="240" w:lineRule="auto"/>
      </w:pPr>
      <w:r>
        <w:separator/>
      </w:r>
    </w:p>
  </w:footnote>
  <w:footnote w:type="continuationSeparator" w:id="0">
    <w:p w:rsidR="00643119" w:rsidRDefault="00643119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72E6C"/>
    <w:rsid w:val="00185D4C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F3C24"/>
    <w:rsid w:val="002F6F76"/>
    <w:rsid w:val="00302F72"/>
    <w:rsid w:val="00305E56"/>
    <w:rsid w:val="00316A0D"/>
    <w:rsid w:val="00316A53"/>
    <w:rsid w:val="0034406C"/>
    <w:rsid w:val="00344752"/>
    <w:rsid w:val="0036433D"/>
    <w:rsid w:val="00375FDE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52522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17251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43968"/>
    <w:rsid w:val="00A53EDB"/>
    <w:rsid w:val="00A551BE"/>
    <w:rsid w:val="00A85CDA"/>
    <w:rsid w:val="00A941C8"/>
    <w:rsid w:val="00A96C46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C6BD1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227A4"/>
  <w15:docId w15:val="{8A188125-FF74-457F-A499-687FED015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3440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31201450.dotm</Template>
  <TotalTime>646</TotalTime>
  <Pages>4</Pages>
  <Words>1064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48</cp:revision>
  <cp:lastPrinted>2026-08-12T09:22:00Z</cp:lastPrinted>
  <dcterms:created xsi:type="dcterms:W3CDTF">2024-12-11T13:06:00Z</dcterms:created>
  <dcterms:modified xsi:type="dcterms:W3CDTF">2026-10-19T06:11:00Z</dcterms:modified>
</cp:coreProperties>
</file>