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453C6B">
        <w:rPr>
          <w:rFonts w:ascii="Arial" w:hAnsi="Arial" w:cs="Arial"/>
          <w:b/>
          <w:sz w:val="24"/>
          <w:szCs w:val="24"/>
        </w:rPr>
        <w:t>Lompy 4b/5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453C6B">
        <w:rPr>
          <w:rFonts w:ascii="Arial" w:hAnsi="Arial" w:cs="Arial"/>
          <w:sz w:val="24"/>
          <w:szCs w:val="24"/>
        </w:rPr>
        <w:t>47,69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453C6B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453C6B">
        <w:rPr>
          <w:rFonts w:ascii="Arial" w:hAnsi="Arial" w:cs="Arial"/>
          <w:sz w:val="24"/>
          <w:szCs w:val="24"/>
        </w:rPr>
        <w:t>74</w:t>
      </w:r>
      <w:r w:rsidR="004444D3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900FA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900FA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453C6B">
        <w:rPr>
          <w:rFonts w:ascii="Arial" w:hAnsi="Arial" w:cs="Arial"/>
          <w:sz w:val="24"/>
          <w:szCs w:val="24"/>
        </w:rPr>
        <w:t>1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F900FA">
        <w:rPr>
          <w:rFonts w:ascii="Arial" w:hAnsi="Arial" w:cs="Arial"/>
          <w:sz w:val="24"/>
          <w:szCs w:val="24"/>
        </w:rPr>
        <w:t xml:space="preserve">, paneli, </w:t>
      </w:r>
      <w:r w:rsidR="007305FD">
        <w:rPr>
          <w:rFonts w:ascii="Arial" w:hAnsi="Arial" w:cs="Arial"/>
          <w:sz w:val="24"/>
          <w:szCs w:val="24"/>
        </w:rPr>
        <w:t>kasetonów</w:t>
      </w:r>
      <w:r w:rsidR="00670491">
        <w:rPr>
          <w:rFonts w:ascii="Arial" w:hAnsi="Arial" w:cs="Arial"/>
          <w:sz w:val="24"/>
          <w:szCs w:val="24"/>
        </w:rPr>
        <w:t xml:space="preserve">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643119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7305FD">
        <w:rPr>
          <w:rFonts w:ascii="Arial" w:hAnsi="Arial" w:cs="Arial"/>
          <w:sz w:val="24"/>
          <w:szCs w:val="24"/>
        </w:rPr>
        <w:t>etrów bieżących</w:t>
      </w:r>
      <w:r w:rsidR="00F70AAB">
        <w:rPr>
          <w:rFonts w:ascii="Arial" w:hAnsi="Arial" w:cs="Arial"/>
          <w:sz w:val="24"/>
          <w:szCs w:val="24"/>
        </w:rPr>
        <w:t>.</w:t>
      </w:r>
      <w:r w:rsidR="007305FD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</w:r>
      <w:r w:rsidR="00453C6B">
        <w:rPr>
          <w:rFonts w:ascii="Arial" w:hAnsi="Arial" w:cs="Arial"/>
          <w:sz w:val="24"/>
          <w:szCs w:val="24"/>
        </w:rPr>
        <w:t>Zamurowanie naświetla</w:t>
      </w:r>
      <w:r w:rsidR="007305FD">
        <w:rPr>
          <w:rFonts w:ascii="Arial" w:hAnsi="Arial" w:cs="Arial"/>
          <w:sz w:val="24"/>
          <w:szCs w:val="24"/>
        </w:rPr>
        <w:t>.</w:t>
      </w:r>
      <w:r w:rsidR="001A10E8">
        <w:rPr>
          <w:rFonts w:ascii="Arial" w:hAnsi="Arial" w:cs="Arial"/>
          <w:sz w:val="24"/>
          <w:szCs w:val="24"/>
        </w:rPr>
        <w:t xml:space="preserve"> Demontaż zabudowy w przedpokoju.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F900FA">
        <w:rPr>
          <w:rFonts w:ascii="Arial" w:hAnsi="Arial" w:cs="Arial"/>
          <w:sz w:val="24"/>
          <w:szCs w:val="24"/>
        </w:rPr>
        <w:t>na klatce schodowej</w:t>
      </w:r>
      <w:r w:rsidR="007305FD">
        <w:rPr>
          <w:rFonts w:ascii="Arial" w:hAnsi="Arial" w:cs="Arial"/>
          <w:sz w:val="24"/>
          <w:szCs w:val="24"/>
        </w:rPr>
        <w:t xml:space="preserve"> wraz </w:t>
      </w:r>
      <w:r w:rsidR="007305FD">
        <w:rPr>
          <w:rFonts w:ascii="Arial" w:hAnsi="Arial" w:cs="Arial"/>
          <w:sz w:val="24"/>
          <w:szCs w:val="24"/>
        </w:rPr>
        <w:br/>
        <w:t>z m</w:t>
      </w:r>
      <w:r w:rsidR="00447CDD">
        <w:rPr>
          <w:rFonts w:ascii="Arial" w:hAnsi="Arial" w:cs="Arial"/>
          <w:sz w:val="24"/>
          <w:szCs w:val="24"/>
        </w:rPr>
        <w:t>ontaż</w:t>
      </w:r>
      <w:r w:rsidR="007305FD">
        <w:rPr>
          <w:rFonts w:ascii="Arial" w:hAnsi="Arial" w:cs="Arial"/>
          <w:sz w:val="24"/>
          <w:szCs w:val="24"/>
        </w:rPr>
        <w:t>em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447CDD">
        <w:rPr>
          <w:rFonts w:ascii="Arial" w:hAnsi="Arial" w:cs="Arial"/>
          <w:sz w:val="24"/>
          <w:szCs w:val="24"/>
        </w:rPr>
        <w:t>i wykonanie</w:t>
      </w:r>
      <w:r w:rsidR="007305FD">
        <w:rPr>
          <w:rFonts w:ascii="Arial" w:hAnsi="Arial" w:cs="Arial"/>
          <w:sz w:val="24"/>
          <w:szCs w:val="24"/>
        </w:rPr>
        <w:t>m</w:t>
      </w:r>
      <w:r w:rsidR="00447CDD">
        <w:rPr>
          <w:rFonts w:ascii="Arial" w:hAnsi="Arial" w:cs="Arial"/>
          <w:sz w:val="24"/>
          <w:szCs w:val="24"/>
        </w:rPr>
        <w:t xml:space="preserve"> pomiarów elektrycznych</w:t>
      </w:r>
      <w:r w:rsidR="007305FD">
        <w:rPr>
          <w:rFonts w:ascii="Arial" w:hAnsi="Arial" w:cs="Arial"/>
          <w:sz w:val="24"/>
          <w:szCs w:val="24"/>
        </w:rPr>
        <w:t>. Wykonanie niezależnego gniazdka do kotła centralnego ogrzewania.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</w:t>
      </w:r>
      <w:r w:rsidR="007305FD">
        <w:rPr>
          <w:rFonts w:ascii="Arial" w:hAnsi="Arial" w:cs="Arial"/>
          <w:sz w:val="24"/>
          <w:szCs w:val="24"/>
        </w:rPr>
        <w:br/>
      </w:r>
      <w:r w:rsidR="00F41CF8">
        <w:rPr>
          <w:rFonts w:ascii="Arial" w:hAnsi="Arial" w:cs="Arial"/>
          <w:sz w:val="24"/>
          <w:szCs w:val="24"/>
        </w:rPr>
        <w:t xml:space="preserve">z </w:t>
      </w:r>
      <w:r w:rsidR="00447CDD">
        <w:rPr>
          <w:rFonts w:ascii="Arial" w:hAnsi="Arial" w:cs="Arial"/>
          <w:sz w:val="24"/>
          <w:szCs w:val="24"/>
        </w:rPr>
        <w:t xml:space="preserve">pomiarów elektrycznych (oryginał) </w:t>
      </w:r>
      <w:r w:rsidR="007305FD">
        <w:rPr>
          <w:rFonts w:ascii="Arial" w:hAnsi="Arial" w:cs="Arial"/>
          <w:sz w:val="24"/>
          <w:szCs w:val="24"/>
        </w:rPr>
        <w:t xml:space="preserve">powinien być </w:t>
      </w:r>
      <w:r w:rsidR="00447CDD">
        <w:rPr>
          <w:rFonts w:ascii="Arial" w:hAnsi="Arial" w:cs="Arial"/>
          <w:sz w:val="24"/>
          <w:szCs w:val="24"/>
        </w:rPr>
        <w:t xml:space="preserve">podpisany przez 2 niezależne osoby (eksploatacja i dozór) </w:t>
      </w:r>
      <w:r w:rsidR="007305FD">
        <w:rPr>
          <w:rFonts w:ascii="Arial" w:hAnsi="Arial" w:cs="Arial"/>
          <w:sz w:val="24"/>
          <w:szCs w:val="24"/>
        </w:rPr>
        <w:t>wraz z kserokopią</w:t>
      </w:r>
      <w:r w:rsidR="00447CDD">
        <w:rPr>
          <w:rFonts w:ascii="Arial" w:hAnsi="Arial" w:cs="Arial"/>
          <w:sz w:val="24"/>
          <w:szCs w:val="24"/>
        </w:rPr>
        <w:t xml:space="preserve"> uprawnień E i D </w:t>
      </w:r>
      <w:r w:rsidR="007305FD">
        <w:rPr>
          <w:rFonts w:ascii="Arial" w:hAnsi="Arial" w:cs="Arial"/>
          <w:sz w:val="24"/>
          <w:szCs w:val="24"/>
        </w:rPr>
        <w:t xml:space="preserve">i </w:t>
      </w:r>
      <w:r w:rsidR="00447CDD">
        <w:rPr>
          <w:rFonts w:ascii="Arial" w:hAnsi="Arial" w:cs="Arial"/>
          <w:sz w:val="24"/>
          <w:szCs w:val="24"/>
        </w:rPr>
        <w:t xml:space="preserve">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br/>
        <w:t>Instalację</w:t>
      </w:r>
      <w:r w:rsidR="00201642" w:rsidRPr="00447CDD">
        <w:rPr>
          <w:rFonts w:ascii="Arial" w:hAnsi="Arial" w:cs="Arial"/>
          <w:sz w:val="24"/>
          <w:szCs w:val="24"/>
        </w:rPr>
        <w:t xml:space="preserve">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603CC5">
        <w:rPr>
          <w:rFonts w:ascii="Arial" w:hAnsi="Arial" w:cs="Arial"/>
          <w:sz w:val="24"/>
          <w:szCs w:val="24"/>
        </w:rPr>
        <w:t xml:space="preserve">W przypadku montażu kabiny </w:t>
      </w:r>
      <w:r w:rsidR="00603CC5">
        <w:rPr>
          <w:rFonts w:ascii="Arial" w:hAnsi="Arial" w:cs="Arial"/>
          <w:sz w:val="24"/>
          <w:szCs w:val="24"/>
        </w:rPr>
        <w:lastRenderedPageBreak/>
        <w:t>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7305FD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7305FD">
        <w:rPr>
          <w:rFonts w:ascii="Arial" w:hAnsi="Arial" w:cs="Arial"/>
          <w:sz w:val="24"/>
          <w:szCs w:val="24"/>
        </w:rPr>
        <w:t>eceń wynikających z corocznych przeglądów</w:t>
      </w:r>
      <w:r w:rsidR="009B7F89">
        <w:rPr>
          <w:rFonts w:ascii="Arial" w:hAnsi="Arial" w:cs="Arial"/>
          <w:sz w:val="24"/>
          <w:szCs w:val="24"/>
        </w:rPr>
        <w:t xml:space="preserve"> oraz przekazanie </w:t>
      </w:r>
      <w:r w:rsidR="007305FD">
        <w:rPr>
          <w:rFonts w:ascii="Arial" w:hAnsi="Arial" w:cs="Arial"/>
          <w:sz w:val="24"/>
          <w:szCs w:val="24"/>
        </w:rPr>
        <w:t xml:space="preserve">protokołów </w:t>
      </w:r>
      <w:r w:rsidR="009B7F89">
        <w:rPr>
          <w:rFonts w:ascii="Arial" w:hAnsi="Arial" w:cs="Arial"/>
          <w:sz w:val="24"/>
          <w:szCs w:val="24"/>
        </w:rPr>
        <w:t>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7E0EA1" w:rsidRPr="007E0EA1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hAnsi="Arial" w:cs="Arial"/>
          <w:sz w:val="24"/>
          <w:szCs w:val="24"/>
        </w:rPr>
        <w:t xml:space="preserve">Montaż czujnika </w:t>
      </w:r>
      <w:r w:rsidR="00EF0B14" w:rsidRPr="007E0EA1">
        <w:rPr>
          <w:rFonts w:ascii="Arial" w:hAnsi="Arial" w:cs="Arial"/>
          <w:sz w:val="24"/>
          <w:szCs w:val="24"/>
        </w:rPr>
        <w:t>dymu na suficie w przedpokoju</w:t>
      </w:r>
      <w:r w:rsidRPr="007E0EA1">
        <w:rPr>
          <w:rFonts w:ascii="Arial" w:hAnsi="Arial" w:cs="Arial"/>
          <w:sz w:val="24"/>
          <w:szCs w:val="24"/>
        </w:rPr>
        <w:t>. Bateria niewymienialna musi posiadać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7E0EA1">
        <w:rPr>
          <w:rFonts w:ascii="Arial" w:hAnsi="Arial" w:cs="Arial"/>
          <w:sz w:val="24"/>
          <w:szCs w:val="24"/>
        </w:rPr>
        <w:t xml:space="preserve"> </w:t>
      </w:r>
      <w:r w:rsidRPr="007E0EA1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7E0EA1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478F3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7E0EA1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7E0EA1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CD1AB4">
        <w:rPr>
          <w:rFonts w:ascii="Arial" w:hAnsi="Arial" w:cs="Arial"/>
          <w:sz w:val="24"/>
          <w:szCs w:val="24"/>
        </w:rPr>
        <w:t xml:space="preserve"> </w:t>
      </w:r>
      <w:r w:rsidR="00D53910">
        <w:rPr>
          <w:rFonts w:ascii="Arial" w:hAnsi="Arial" w:cs="Arial"/>
          <w:sz w:val="24"/>
          <w:szCs w:val="24"/>
        </w:rPr>
        <w:t>80 prawe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7305FD">
        <w:rPr>
          <w:rFonts w:ascii="Arial" w:hAnsi="Arial" w:cs="Arial"/>
          <w:sz w:val="24"/>
          <w:szCs w:val="24"/>
        </w:rPr>
        <w:t>cm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7305FD">
        <w:rPr>
          <w:rFonts w:ascii="Arial" w:hAnsi="Arial" w:cs="Arial"/>
          <w:sz w:val="24"/>
          <w:szCs w:val="24"/>
        </w:rPr>
        <w:t>drzwi kuchenne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D53910">
        <w:rPr>
          <w:rFonts w:ascii="Arial" w:hAnsi="Arial" w:cs="Arial"/>
          <w:sz w:val="24"/>
          <w:szCs w:val="24"/>
        </w:rPr>
        <w:t>80 cm lub</w:t>
      </w:r>
      <w:r w:rsidR="00CD1AB4">
        <w:rPr>
          <w:rFonts w:ascii="Arial" w:hAnsi="Arial" w:cs="Arial"/>
          <w:sz w:val="24"/>
          <w:szCs w:val="24"/>
        </w:rPr>
        <w:t xml:space="preserve">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53910">
        <w:rPr>
          <w:rFonts w:ascii="Arial" w:hAnsi="Arial" w:cs="Arial"/>
          <w:sz w:val="24"/>
          <w:szCs w:val="24"/>
        </w:rPr>
        <w:t>8</w:t>
      </w:r>
      <w:bookmarkStart w:id="0" w:name="_GoBack"/>
      <w:bookmarkEnd w:id="0"/>
      <w:r w:rsidR="00D26929" w:rsidRPr="00F729EA">
        <w:rPr>
          <w:rFonts w:ascii="Arial" w:hAnsi="Arial" w:cs="Arial"/>
          <w:sz w:val="24"/>
          <w:szCs w:val="24"/>
        </w:rPr>
        <w:t xml:space="preserve">0 cm, </w:t>
      </w:r>
      <w:r w:rsidR="002E36BF">
        <w:rPr>
          <w:rFonts w:ascii="Arial" w:hAnsi="Arial" w:cs="Arial"/>
          <w:sz w:val="24"/>
          <w:szCs w:val="24"/>
        </w:rPr>
        <w:lastRenderedPageBreak/>
        <w:t>drzwi łazienkowe</w:t>
      </w:r>
      <w:r w:rsidR="00B71074" w:rsidRPr="00F729EA">
        <w:rPr>
          <w:rFonts w:ascii="Arial" w:hAnsi="Arial" w:cs="Arial"/>
          <w:sz w:val="24"/>
          <w:szCs w:val="24"/>
        </w:rPr>
        <w:t xml:space="preserve"> 80 </w:t>
      </w:r>
      <w:r w:rsidR="001A10E8">
        <w:rPr>
          <w:rFonts w:ascii="Arial" w:hAnsi="Arial" w:cs="Arial"/>
          <w:sz w:val="24"/>
          <w:szCs w:val="24"/>
        </w:rPr>
        <w:t>pra</w:t>
      </w:r>
      <w:r w:rsidR="00D01C8D" w:rsidRPr="00F729EA">
        <w:rPr>
          <w:rFonts w:ascii="Arial" w:hAnsi="Arial" w:cs="Arial"/>
          <w:sz w:val="24"/>
          <w:szCs w:val="24"/>
        </w:rPr>
        <w:t>we</w:t>
      </w:r>
      <w:r w:rsidR="008C71DD">
        <w:rPr>
          <w:rFonts w:ascii="Arial" w:hAnsi="Arial" w:cs="Arial"/>
          <w:sz w:val="24"/>
          <w:szCs w:val="24"/>
        </w:rPr>
        <w:t xml:space="preserve"> </w:t>
      </w:r>
      <w:r w:rsidR="00A12B18" w:rsidRPr="00F729EA">
        <w:rPr>
          <w:rFonts w:ascii="Arial" w:hAnsi="Arial" w:cs="Arial"/>
          <w:sz w:val="24"/>
          <w:szCs w:val="24"/>
        </w:rPr>
        <w:t>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1A10E8">
        <w:rPr>
          <w:rFonts w:ascii="Arial" w:hAnsi="Arial" w:cs="Arial"/>
          <w:sz w:val="24"/>
          <w:szCs w:val="24"/>
        </w:rPr>
        <w:t xml:space="preserve">ul. </w:t>
      </w:r>
      <w:r w:rsidR="00453C6B">
        <w:rPr>
          <w:rFonts w:ascii="Arial" w:hAnsi="Arial" w:cs="Arial"/>
          <w:sz w:val="24"/>
          <w:szCs w:val="24"/>
        </w:rPr>
        <w:t>Lompy 4</w:t>
      </w:r>
      <w:r w:rsidR="00421C29" w:rsidRPr="001A10E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1A10E8" w:rsidRPr="00500FFD" w:rsidRDefault="001A10E8" w:rsidP="001A10E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lastRenderedPageBreak/>
        <w:t xml:space="preserve">Szacowanie wartości remontu ogółem: </w:t>
      </w:r>
      <w:r w:rsidR="00CD1AB4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7E0EA1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910" w:rsidRDefault="00D53910" w:rsidP="00305E56">
      <w:pPr>
        <w:spacing w:after="0" w:line="240" w:lineRule="auto"/>
      </w:pPr>
      <w:r>
        <w:separator/>
      </w:r>
    </w:p>
  </w:endnote>
  <w:endnote w:type="continuationSeparator" w:id="0">
    <w:p w:rsidR="00D53910" w:rsidRDefault="00D53910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910" w:rsidRDefault="00D53910" w:rsidP="00305E56">
      <w:pPr>
        <w:spacing w:after="0" w:line="240" w:lineRule="auto"/>
      </w:pPr>
      <w:r>
        <w:separator/>
      </w:r>
    </w:p>
  </w:footnote>
  <w:footnote w:type="continuationSeparator" w:id="0">
    <w:p w:rsidR="00D53910" w:rsidRDefault="00D53910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1079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A7E86"/>
    <w:rsid w:val="000B68A0"/>
    <w:rsid w:val="000C0E26"/>
    <w:rsid w:val="000D0651"/>
    <w:rsid w:val="000E781F"/>
    <w:rsid w:val="000F2BBC"/>
    <w:rsid w:val="000F7991"/>
    <w:rsid w:val="00101372"/>
    <w:rsid w:val="00111E18"/>
    <w:rsid w:val="001259B2"/>
    <w:rsid w:val="0012601E"/>
    <w:rsid w:val="00140982"/>
    <w:rsid w:val="0014359F"/>
    <w:rsid w:val="00157AA3"/>
    <w:rsid w:val="00172E6C"/>
    <w:rsid w:val="00185D4C"/>
    <w:rsid w:val="001A10E8"/>
    <w:rsid w:val="001A1C9D"/>
    <w:rsid w:val="001C049D"/>
    <w:rsid w:val="001D6662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36BF"/>
    <w:rsid w:val="002F3C24"/>
    <w:rsid w:val="002F6F76"/>
    <w:rsid w:val="00302F72"/>
    <w:rsid w:val="00305E56"/>
    <w:rsid w:val="00316A0D"/>
    <w:rsid w:val="00316A53"/>
    <w:rsid w:val="00344752"/>
    <w:rsid w:val="0036433D"/>
    <w:rsid w:val="00390001"/>
    <w:rsid w:val="00392E41"/>
    <w:rsid w:val="00394558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37537"/>
    <w:rsid w:val="004444D3"/>
    <w:rsid w:val="00447CDD"/>
    <w:rsid w:val="00453C6B"/>
    <w:rsid w:val="0047428F"/>
    <w:rsid w:val="004848A3"/>
    <w:rsid w:val="00494953"/>
    <w:rsid w:val="00494BDC"/>
    <w:rsid w:val="004C3F26"/>
    <w:rsid w:val="004C7C3E"/>
    <w:rsid w:val="004E3D87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062CA"/>
    <w:rsid w:val="00643119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05FD"/>
    <w:rsid w:val="00732889"/>
    <w:rsid w:val="00732996"/>
    <w:rsid w:val="00734848"/>
    <w:rsid w:val="00751A97"/>
    <w:rsid w:val="00752843"/>
    <w:rsid w:val="007566E0"/>
    <w:rsid w:val="007574C1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0EA1"/>
    <w:rsid w:val="007E4389"/>
    <w:rsid w:val="007F7A6E"/>
    <w:rsid w:val="008344FB"/>
    <w:rsid w:val="008509AE"/>
    <w:rsid w:val="008528DC"/>
    <w:rsid w:val="008640FB"/>
    <w:rsid w:val="00873C9E"/>
    <w:rsid w:val="00884024"/>
    <w:rsid w:val="008C71DD"/>
    <w:rsid w:val="008D1BD8"/>
    <w:rsid w:val="008D3DB6"/>
    <w:rsid w:val="008F1BE6"/>
    <w:rsid w:val="00917251"/>
    <w:rsid w:val="00923C82"/>
    <w:rsid w:val="009464A4"/>
    <w:rsid w:val="00957B4F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96C46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478F3"/>
    <w:rsid w:val="00B51F4A"/>
    <w:rsid w:val="00B55687"/>
    <w:rsid w:val="00B64981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7580D"/>
    <w:rsid w:val="00C860BF"/>
    <w:rsid w:val="00C92049"/>
    <w:rsid w:val="00CB2622"/>
    <w:rsid w:val="00CB7EB8"/>
    <w:rsid w:val="00CC2B00"/>
    <w:rsid w:val="00CC71D9"/>
    <w:rsid w:val="00CD1AB4"/>
    <w:rsid w:val="00CE0D5E"/>
    <w:rsid w:val="00CF290A"/>
    <w:rsid w:val="00CF7641"/>
    <w:rsid w:val="00D001D9"/>
    <w:rsid w:val="00D01C8D"/>
    <w:rsid w:val="00D06CA2"/>
    <w:rsid w:val="00D26929"/>
    <w:rsid w:val="00D31B64"/>
    <w:rsid w:val="00D37E84"/>
    <w:rsid w:val="00D44912"/>
    <w:rsid w:val="00D44DBF"/>
    <w:rsid w:val="00D53910"/>
    <w:rsid w:val="00D642DE"/>
    <w:rsid w:val="00D866E2"/>
    <w:rsid w:val="00D91629"/>
    <w:rsid w:val="00DA218D"/>
    <w:rsid w:val="00DC612F"/>
    <w:rsid w:val="00DC6DBB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EF0B14"/>
    <w:rsid w:val="00F0002D"/>
    <w:rsid w:val="00F03E4A"/>
    <w:rsid w:val="00F058EF"/>
    <w:rsid w:val="00F05AB6"/>
    <w:rsid w:val="00F168EB"/>
    <w:rsid w:val="00F16D43"/>
    <w:rsid w:val="00F20D17"/>
    <w:rsid w:val="00F23388"/>
    <w:rsid w:val="00F41CF8"/>
    <w:rsid w:val="00F424E3"/>
    <w:rsid w:val="00F5400D"/>
    <w:rsid w:val="00F60230"/>
    <w:rsid w:val="00F66356"/>
    <w:rsid w:val="00F67C01"/>
    <w:rsid w:val="00F70AAB"/>
    <w:rsid w:val="00F729EA"/>
    <w:rsid w:val="00F84256"/>
    <w:rsid w:val="00F900FA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2ECC12-D0EF-4F4C-8BC5-115CA55A1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82979DAF.dotm</Template>
  <TotalTime>788</TotalTime>
  <Pages>4</Pages>
  <Words>937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52</cp:revision>
  <cp:lastPrinted>2026-02-10T12:03:00Z</cp:lastPrinted>
  <dcterms:created xsi:type="dcterms:W3CDTF">2024-12-11T13:06:00Z</dcterms:created>
  <dcterms:modified xsi:type="dcterms:W3CDTF">2026-04-15T10:11:00Z</dcterms:modified>
</cp:coreProperties>
</file>