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4136BB">
        <w:rPr>
          <w:rFonts w:ascii="Arial" w:hAnsi="Arial" w:cs="Arial"/>
          <w:b/>
          <w:sz w:val="24"/>
          <w:szCs w:val="24"/>
        </w:rPr>
        <w:t xml:space="preserve">Patriotów </w:t>
      </w:r>
      <w:r w:rsidR="001D1DF4">
        <w:rPr>
          <w:rFonts w:ascii="Arial" w:hAnsi="Arial" w:cs="Arial"/>
          <w:b/>
          <w:sz w:val="24"/>
          <w:szCs w:val="24"/>
        </w:rPr>
        <w:t>8</w:t>
      </w:r>
      <w:r w:rsidR="005B1101">
        <w:rPr>
          <w:rFonts w:ascii="Arial" w:hAnsi="Arial" w:cs="Arial"/>
          <w:b/>
          <w:sz w:val="24"/>
          <w:szCs w:val="24"/>
        </w:rPr>
        <w:t>b</w:t>
      </w:r>
      <w:r w:rsidR="004136BB">
        <w:rPr>
          <w:rFonts w:ascii="Arial" w:hAnsi="Arial" w:cs="Arial"/>
          <w:b/>
          <w:sz w:val="24"/>
          <w:szCs w:val="24"/>
        </w:rPr>
        <w:t>/</w:t>
      </w:r>
      <w:r w:rsidR="001D1DF4">
        <w:rPr>
          <w:rFonts w:ascii="Arial" w:hAnsi="Arial" w:cs="Arial"/>
          <w:b/>
          <w:sz w:val="24"/>
          <w:szCs w:val="24"/>
        </w:rPr>
        <w:t>4</w:t>
      </w:r>
    </w:p>
    <w:p w:rsidR="007C1FD7" w:rsidRPr="004D0FCD" w:rsidRDefault="007C1FD7" w:rsidP="004D0FC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Opis mieszkania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użytkowa: </w:t>
      </w:r>
      <w:r w:rsidR="005B1101">
        <w:rPr>
          <w:rFonts w:ascii="Arial" w:hAnsi="Arial" w:cs="Arial"/>
          <w:sz w:val="24"/>
          <w:szCs w:val="24"/>
        </w:rPr>
        <w:t>3</w:t>
      </w:r>
      <w:r w:rsidR="00592DDB" w:rsidRPr="004D0FCD">
        <w:rPr>
          <w:rFonts w:ascii="Arial" w:hAnsi="Arial" w:cs="Arial"/>
          <w:sz w:val="24"/>
          <w:szCs w:val="24"/>
        </w:rPr>
        <w:t>8,</w:t>
      </w:r>
      <w:r w:rsidR="00C03CD4">
        <w:rPr>
          <w:rFonts w:ascii="Arial" w:hAnsi="Arial" w:cs="Arial"/>
          <w:sz w:val="24"/>
          <w:szCs w:val="24"/>
        </w:rPr>
        <w:t>29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mieszkalna:  </w:t>
      </w:r>
      <w:r w:rsidR="00592DDB" w:rsidRPr="004D0FCD">
        <w:rPr>
          <w:rFonts w:ascii="Arial" w:hAnsi="Arial" w:cs="Arial"/>
          <w:sz w:val="24"/>
          <w:szCs w:val="24"/>
        </w:rPr>
        <w:t>2</w:t>
      </w:r>
      <w:r w:rsidR="00C03CD4">
        <w:rPr>
          <w:rFonts w:ascii="Arial" w:hAnsi="Arial" w:cs="Arial"/>
          <w:sz w:val="24"/>
          <w:szCs w:val="24"/>
        </w:rPr>
        <w:t>2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C03CD4">
        <w:rPr>
          <w:rFonts w:ascii="Arial" w:hAnsi="Arial" w:cs="Arial"/>
          <w:sz w:val="24"/>
          <w:szCs w:val="24"/>
        </w:rPr>
        <w:t>91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975E5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Pomieszczenia: pokój 1</w:t>
      </w:r>
      <w:r w:rsidR="00F5400D" w:rsidRPr="004D0FCD">
        <w:rPr>
          <w:rFonts w:ascii="Arial" w:hAnsi="Arial" w:cs="Arial"/>
          <w:sz w:val="24"/>
          <w:szCs w:val="24"/>
        </w:rPr>
        <w:t>,</w:t>
      </w:r>
      <w:r w:rsidR="00E01F0D" w:rsidRPr="004D0FCD">
        <w:rPr>
          <w:rFonts w:ascii="Arial" w:hAnsi="Arial" w:cs="Arial"/>
          <w:sz w:val="24"/>
          <w:szCs w:val="24"/>
        </w:rPr>
        <w:t xml:space="preserve"> </w:t>
      </w:r>
      <w:r w:rsidR="00F5400D" w:rsidRPr="004D0FCD">
        <w:rPr>
          <w:rFonts w:ascii="Arial" w:hAnsi="Arial" w:cs="Arial"/>
          <w:sz w:val="24"/>
          <w:szCs w:val="24"/>
        </w:rPr>
        <w:t>kuchnia, łazienka, przedpokój</w:t>
      </w:r>
    </w:p>
    <w:p w:rsidR="00F5400D" w:rsidRPr="004D0FCD" w:rsidRDefault="00F5400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4D0FCD">
        <w:rPr>
          <w:rFonts w:ascii="Arial" w:hAnsi="Arial" w:cs="Arial"/>
          <w:sz w:val="24"/>
          <w:szCs w:val="24"/>
        </w:rPr>
        <w:t>, etażowe ogrzewanie gazowe</w:t>
      </w:r>
    </w:p>
    <w:p w:rsidR="00A85CDA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Kondygnacja : </w:t>
      </w:r>
      <w:r w:rsidR="005B1101">
        <w:rPr>
          <w:rFonts w:ascii="Arial" w:hAnsi="Arial" w:cs="Arial"/>
          <w:sz w:val="24"/>
          <w:szCs w:val="24"/>
        </w:rPr>
        <w:t>I piętro</w:t>
      </w:r>
    </w:p>
    <w:p w:rsidR="00F5400D" w:rsidRPr="004D0FCD" w:rsidRDefault="00F5400D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Zakres:</w:t>
      </w:r>
    </w:p>
    <w:p w:rsidR="00916E67" w:rsidRPr="007A3D2E" w:rsidRDefault="005C1A2A" w:rsidP="00916E6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</w:t>
      </w:r>
      <w:r w:rsidR="00AF7A97" w:rsidRPr="004D0FCD">
        <w:rPr>
          <w:rFonts w:ascii="Arial" w:hAnsi="Arial" w:cs="Arial"/>
          <w:sz w:val="24"/>
          <w:szCs w:val="24"/>
        </w:rPr>
        <w:t>m</w:t>
      </w:r>
      <w:r w:rsidR="00AD03DC">
        <w:rPr>
          <w:rFonts w:ascii="Arial" w:hAnsi="Arial" w:cs="Arial"/>
          <w:sz w:val="24"/>
          <w:szCs w:val="24"/>
        </w:rPr>
        <w:t xml:space="preserve">ycie, zdrapanie ścian i sufitów </w:t>
      </w:r>
      <w:r w:rsidR="00AF7A97" w:rsidRPr="004D0FCD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4D0FCD">
        <w:rPr>
          <w:rFonts w:ascii="Arial" w:hAnsi="Arial" w:cs="Arial"/>
          <w:sz w:val="24"/>
          <w:szCs w:val="24"/>
        </w:rPr>
        <w:t>wyrównanie tynków. M</w:t>
      </w:r>
      <w:r w:rsidR="00C3315B" w:rsidRPr="004D0FCD">
        <w:rPr>
          <w:rFonts w:ascii="Arial" w:hAnsi="Arial" w:cs="Arial"/>
          <w:sz w:val="24"/>
          <w:szCs w:val="24"/>
        </w:rPr>
        <w:t>alowanie lub tapetowanie</w:t>
      </w:r>
      <w:r w:rsidR="008F1BE6" w:rsidRPr="004D0FCD">
        <w:rPr>
          <w:rFonts w:ascii="Arial" w:hAnsi="Arial" w:cs="Arial"/>
          <w:sz w:val="24"/>
          <w:szCs w:val="24"/>
        </w:rPr>
        <w:t xml:space="preserve"> mieszkania</w:t>
      </w:r>
      <w:r w:rsidR="00101372" w:rsidRPr="004D0FCD">
        <w:rPr>
          <w:rFonts w:ascii="Arial" w:hAnsi="Arial" w:cs="Arial"/>
          <w:sz w:val="24"/>
          <w:szCs w:val="24"/>
        </w:rPr>
        <w:t>.</w:t>
      </w:r>
      <w:r w:rsidR="00E617FE" w:rsidRPr="004D0FCD">
        <w:rPr>
          <w:rFonts w:ascii="Arial" w:hAnsi="Arial" w:cs="Arial"/>
          <w:sz w:val="24"/>
          <w:szCs w:val="24"/>
        </w:rPr>
        <w:t xml:space="preserve"> </w:t>
      </w:r>
      <w:r w:rsidR="00AA14B7" w:rsidRPr="004D0FCD">
        <w:rPr>
          <w:rFonts w:ascii="Arial" w:hAnsi="Arial" w:cs="Arial"/>
          <w:sz w:val="24"/>
          <w:szCs w:val="24"/>
        </w:rPr>
        <w:t xml:space="preserve">Demontaż </w:t>
      </w:r>
      <w:r w:rsidR="002F15D3" w:rsidRPr="004D0FCD">
        <w:rPr>
          <w:rFonts w:ascii="Arial" w:hAnsi="Arial" w:cs="Arial"/>
          <w:sz w:val="24"/>
          <w:szCs w:val="24"/>
        </w:rPr>
        <w:t>paneli</w:t>
      </w:r>
      <w:r w:rsidR="00AD03DC">
        <w:rPr>
          <w:rFonts w:ascii="Arial" w:hAnsi="Arial" w:cs="Arial"/>
          <w:sz w:val="24"/>
          <w:szCs w:val="24"/>
        </w:rPr>
        <w:t xml:space="preserve"> podłogowych,</w:t>
      </w:r>
      <w:r w:rsidR="00E01F0D" w:rsidRPr="004D0FCD">
        <w:rPr>
          <w:rFonts w:ascii="Arial" w:hAnsi="Arial" w:cs="Arial"/>
          <w:sz w:val="24"/>
          <w:szCs w:val="24"/>
        </w:rPr>
        <w:t xml:space="preserve"> skucie</w:t>
      </w:r>
      <w:r w:rsidR="00585A24" w:rsidRPr="004D0FCD">
        <w:rPr>
          <w:rFonts w:ascii="Arial" w:hAnsi="Arial" w:cs="Arial"/>
          <w:sz w:val="24"/>
          <w:szCs w:val="24"/>
        </w:rPr>
        <w:t xml:space="preserve"> płytek</w:t>
      </w:r>
      <w:r w:rsidR="00AD03DC">
        <w:rPr>
          <w:rFonts w:ascii="Arial" w:hAnsi="Arial" w:cs="Arial"/>
          <w:sz w:val="24"/>
          <w:szCs w:val="24"/>
        </w:rPr>
        <w:t xml:space="preserve"> </w:t>
      </w:r>
      <w:r w:rsidR="00C03CD4">
        <w:rPr>
          <w:rFonts w:ascii="Arial" w:hAnsi="Arial" w:cs="Arial"/>
          <w:sz w:val="24"/>
          <w:szCs w:val="24"/>
        </w:rPr>
        <w:t xml:space="preserve">oraz kamienia dekoracyjnego </w:t>
      </w:r>
      <w:r w:rsidR="00AD03DC">
        <w:rPr>
          <w:rFonts w:ascii="Arial" w:hAnsi="Arial" w:cs="Arial"/>
          <w:sz w:val="24"/>
          <w:szCs w:val="24"/>
        </w:rPr>
        <w:t xml:space="preserve">w mieszkaniu. </w:t>
      </w:r>
      <w:r w:rsidR="00C03CD4">
        <w:rPr>
          <w:rFonts w:ascii="Arial" w:hAnsi="Arial" w:cs="Arial"/>
          <w:sz w:val="24"/>
          <w:szCs w:val="24"/>
        </w:rPr>
        <w:t xml:space="preserve">Demontaż pawlacza w przedpokoju. </w:t>
      </w:r>
      <w:r w:rsidR="001A5960" w:rsidRPr="004D0FCD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632B3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5960" w:rsidRPr="004D0FCD">
        <w:rPr>
          <w:rFonts w:ascii="Arial" w:hAnsi="Arial" w:cs="Arial"/>
          <w:sz w:val="24"/>
          <w:szCs w:val="24"/>
        </w:rPr>
        <w:t>m</w:t>
      </w:r>
      <w:r w:rsidR="00065D0E">
        <w:rPr>
          <w:rFonts w:ascii="Arial" w:hAnsi="Arial" w:cs="Arial"/>
          <w:sz w:val="24"/>
          <w:szCs w:val="24"/>
        </w:rPr>
        <w:t>b</w:t>
      </w:r>
      <w:proofErr w:type="spellEnd"/>
      <w:r w:rsidR="001A5960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 xml:space="preserve"> </w:t>
      </w:r>
      <w:r w:rsidR="00A845A3" w:rsidRPr="004D0FCD">
        <w:rPr>
          <w:rFonts w:ascii="Arial" w:hAnsi="Arial" w:cs="Arial"/>
          <w:sz w:val="24"/>
          <w:szCs w:val="24"/>
        </w:rPr>
        <w:t>Wymiana parapetów wewnętrznych.</w:t>
      </w:r>
      <w:r w:rsidR="00A036D1" w:rsidRPr="004D0FCD">
        <w:rPr>
          <w:rFonts w:ascii="Arial" w:hAnsi="Arial" w:cs="Arial"/>
          <w:sz w:val="24"/>
          <w:szCs w:val="24"/>
        </w:rPr>
        <w:t xml:space="preserve"> </w:t>
      </w:r>
      <w:r w:rsidR="00C03CD4">
        <w:rPr>
          <w:rFonts w:ascii="Arial" w:hAnsi="Arial" w:cs="Arial"/>
          <w:sz w:val="24"/>
          <w:szCs w:val="24"/>
        </w:rPr>
        <w:t>W miejscu łuku drzwi kuchennych – montaż ościeżnic wraz ze stolarką drzwiową lub otwór drzwiowy na szer. 80cm.</w:t>
      </w:r>
    </w:p>
    <w:p w:rsidR="00E0068C" w:rsidRPr="004D0FCD" w:rsidRDefault="004179EE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</w:t>
      </w:r>
      <w:r w:rsidR="00535BC3" w:rsidRPr="004D0FCD">
        <w:rPr>
          <w:rFonts w:ascii="Arial" w:hAnsi="Arial" w:cs="Arial"/>
          <w:sz w:val="24"/>
          <w:szCs w:val="24"/>
        </w:rPr>
        <w:t>e nowej instalacji elektrycznej</w:t>
      </w:r>
      <w:r w:rsidR="00884024" w:rsidRPr="004D0FCD">
        <w:rPr>
          <w:rFonts w:ascii="Arial" w:hAnsi="Arial" w:cs="Arial"/>
          <w:sz w:val="24"/>
          <w:szCs w:val="24"/>
        </w:rPr>
        <w:t xml:space="preserve"> </w:t>
      </w:r>
      <w:r w:rsidRPr="004D0FCD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C03CD4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z montażem osprzętu </w:t>
      </w:r>
      <w:r w:rsidR="00E0068C" w:rsidRPr="004D0FCD">
        <w:rPr>
          <w:rFonts w:ascii="Arial" w:hAnsi="Arial" w:cs="Arial"/>
          <w:sz w:val="24"/>
          <w:szCs w:val="24"/>
        </w:rPr>
        <w:t>i wyko</w:t>
      </w:r>
      <w:r w:rsidR="00C03CD4">
        <w:rPr>
          <w:rFonts w:ascii="Arial" w:hAnsi="Arial" w:cs="Arial"/>
          <w:sz w:val="24"/>
          <w:szCs w:val="24"/>
        </w:rPr>
        <w:t>naniem pomiarów elektrycznych. Wykonanie niezależnego gniazdka</w:t>
      </w:r>
      <w:r w:rsidR="00C03CD4" w:rsidRPr="004D0FCD">
        <w:rPr>
          <w:rFonts w:ascii="Arial" w:hAnsi="Arial" w:cs="Arial"/>
          <w:sz w:val="24"/>
          <w:szCs w:val="24"/>
        </w:rPr>
        <w:t xml:space="preserve"> do kotła centralnego ogrzewania</w:t>
      </w:r>
      <w:r w:rsidR="00C03CD4">
        <w:rPr>
          <w:rFonts w:ascii="Arial" w:hAnsi="Arial" w:cs="Arial"/>
          <w:sz w:val="24"/>
          <w:szCs w:val="24"/>
        </w:rPr>
        <w:t>.</w:t>
      </w:r>
      <w:r w:rsidR="00C03CD4" w:rsidRPr="004D0FCD">
        <w:rPr>
          <w:rFonts w:ascii="Arial" w:hAnsi="Arial" w:cs="Arial"/>
          <w:sz w:val="24"/>
          <w:szCs w:val="24"/>
        </w:rPr>
        <w:t xml:space="preserve"> </w:t>
      </w:r>
      <w:r w:rsidR="00C03CD4">
        <w:rPr>
          <w:rFonts w:ascii="Arial" w:hAnsi="Arial" w:cs="Arial"/>
          <w:sz w:val="24"/>
          <w:szCs w:val="24"/>
        </w:rPr>
        <w:t>P</w:t>
      </w:r>
      <w:r w:rsidR="00E0068C" w:rsidRPr="004D0FCD">
        <w:rPr>
          <w:rFonts w:ascii="Arial" w:hAnsi="Arial" w:cs="Arial"/>
          <w:sz w:val="24"/>
          <w:szCs w:val="24"/>
        </w:rPr>
        <w:t>rotokół</w:t>
      </w:r>
      <w:r w:rsidR="00C03CD4">
        <w:rPr>
          <w:rFonts w:ascii="Arial" w:hAnsi="Arial" w:cs="Arial"/>
          <w:sz w:val="24"/>
          <w:szCs w:val="24"/>
        </w:rPr>
        <w:br/>
      </w:r>
      <w:r w:rsidR="00E0068C" w:rsidRPr="004D0FCD">
        <w:rPr>
          <w:rFonts w:ascii="Arial" w:hAnsi="Arial" w:cs="Arial"/>
          <w:sz w:val="24"/>
          <w:szCs w:val="24"/>
        </w:rPr>
        <w:t xml:space="preserve"> z pomiarów elektrycznych </w:t>
      </w:r>
      <w:r w:rsidR="00C03CD4">
        <w:rPr>
          <w:rFonts w:ascii="Arial" w:hAnsi="Arial" w:cs="Arial"/>
          <w:sz w:val="24"/>
          <w:szCs w:val="24"/>
        </w:rPr>
        <w:t>(or</w:t>
      </w:r>
      <w:r w:rsidR="00E0068C" w:rsidRPr="004D0FCD">
        <w:rPr>
          <w:rFonts w:ascii="Arial" w:hAnsi="Arial" w:cs="Arial"/>
          <w:sz w:val="24"/>
          <w:szCs w:val="24"/>
        </w:rPr>
        <w:t>yginał</w:t>
      </w:r>
      <w:r w:rsidR="00C03CD4">
        <w:rPr>
          <w:rFonts w:ascii="Arial" w:hAnsi="Arial" w:cs="Arial"/>
          <w:sz w:val="24"/>
          <w:szCs w:val="24"/>
        </w:rPr>
        <w:t>)</w:t>
      </w:r>
      <w:r w:rsidR="00E0068C" w:rsidRPr="004D0FCD">
        <w:rPr>
          <w:rFonts w:ascii="Arial" w:hAnsi="Arial" w:cs="Arial"/>
          <w:sz w:val="24"/>
          <w:szCs w:val="24"/>
        </w:rPr>
        <w:t xml:space="preserve"> </w:t>
      </w:r>
      <w:r w:rsidR="00C03CD4">
        <w:rPr>
          <w:rFonts w:ascii="Arial" w:hAnsi="Arial" w:cs="Arial"/>
          <w:sz w:val="24"/>
          <w:szCs w:val="24"/>
        </w:rPr>
        <w:t xml:space="preserve">powinien być </w:t>
      </w:r>
      <w:r w:rsidR="00E0068C" w:rsidRPr="004D0FCD">
        <w:rPr>
          <w:rFonts w:ascii="Arial" w:hAnsi="Arial" w:cs="Arial"/>
          <w:sz w:val="24"/>
          <w:szCs w:val="24"/>
        </w:rPr>
        <w:t xml:space="preserve">podpisany przez 2 </w:t>
      </w:r>
      <w:r w:rsidR="00C03CD4">
        <w:rPr>
          <w:rFonts w:ascii="Arial" w:hAnsi="Arial" w:cs="Arial"/>
          <w:sz w:val="24"/>
          <w:szCs w:val="24"/>
        </w:rPr>
        <w:t xml:space="preserve">niezależne osoby (eksploatacja </w:t>
      </w:r>
      <w:r w:rsidR="00E0068C" w:rsidRPr="004D0FCD">
        <w:rPr>
          <w:rFonts w:ascii="Arial" w:hAnsi="Arial" w:cs="Arial"/>
          <w:sz w:val="24"/>
          <w:szCs w:val="24"/>
        </w:rPr>
        <w:t xml:space="preserve">i dozór) </w:t>
      </w:r>
      <w:r w:rsidR="00C03CD4">
        <w:rPr>
          <w:rFonts w:ascii="Arial" w:hAnsi="Arial" w:cs="Arial"/>
          <w:sz w:val="24"/>
          <w:szCs w:val="24"/>
        </w:rPr>
        <w:t xml:space="preserve">wraz z kserokopią uprawnień </w:t>
      </w:r>
      <w:r w:rsidR="00C03CD4">
        <w:rPr>
          <w:rFonts w:ascii="Arial" w:hAnsi="Arial" w:cs="Arial"/>
          <w:sz w:val="24"/>
          <w:szCs w:val="24"/>
        </w:rPr>
        <w:br/>
      </w:r>
      <w:r w:rsidR="00E0068C" w:rsidRPr="004D0FCD">
        <w:rPr>
          <w:rFonts w:ascii="Arial" w:hAnsi="Arial" w:cs="Arial"/>
          <w:sz w:val="24"/>
          <w:szCs w:val="24"/>
        </w:rPr>
        <w:t>E i D</w:t>
      </w:r>
      <w:r w:rsidR="00C03CD4">
        <w:rPr>
          <w:rFonts w:ascii="Arial" w:hAnsi="Arial" w:cs="Arial"/>
          <w:sz w:val="24"/>
          <w:szCs w:val="24"/>
        </w:rPr>
        <w:t xml:space="preserve"> i</w:t>
      </w:r>
      <w:r w:rsidR="00E0068C" w:rsidRPr="004D0FCD">
        <w:rPr>
          <w:rFonts w:ascii="Arial" w:hAnsi="Arial" w:cs="Arial"/>
          <w:sz w:val="24"/>
          <w:szCs w:val="24"/>
        </w:rPr>
        <w:t xml:space="preserve"> świadectwem kalibracji urządzenia pomiarowego.  </w:t>
      </w:r>
      <w:r w:rsidR="00C03CD4">
        <w:rPr>
          <w:rFonts w:ascii="Arial" w:hAnsi="Arial" w:cs="Arial"/>
          <w:sz w:val="24"/>
          <w:szCs w:val="24"/>
        </w:rPr>
        <w:br/>
      </w:r>
      <w:r w:rsidR="00E0068C" w:rsidRPr="004D0FCD">
        <w:rPr>
          <w:rFonts w:ascii="Arial" w:hAnsi="Arial" w:cs="Arial"/>
          <w:sz w:val="24"/>
          <w:szCs w:val="24"/>
        </w:rPr>
        <w:t>Instalację należy wykonać podtynkowo.</w:t>
      </w:r>
    </w:p>
    <w:p w:rsidR="00E0068C" w:rsidRPr="004D0FCD" w:rsidRDefault="00E0068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E0068C" w:rsidRPr="004D0FCD" w:rsidRDefault="009810C2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nowej instalacji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Pr="004D0FCD">
        <w:rPr>
          <w:rFonts w:ascii="Arial" w:hAnsi="Arial" w:cs="Arial"/>
          <w:sz w:val="24"/>
          <w:szCs w:val="24"/>
        </w:rPr>
        <w:t xml:space="preserve"> od pionu do urządzeń, montaż</w:t>
      </w:r>
      <w:r w:rsidR="00E0068C" w:rsidRPr="004D0FCD">
        <w:rPr>
          <w:rFonts w:ascii="Arial" w:hAnsi="Arial" w:cs="Arial"/>
          <w:sz w:val="24"/>
          <w:szCs w:val="24"/>
        </w:rPr>
        <w:t xml:space="preserve"> nowych</w:t>
      </w:r>
      <w:r w:rsidR="00C05032" w:rsidRPr="004D0FCD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4D0FCD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4D0FCD">
        <w:rPr>
          <w:rFonts w:ascii="Arial" w:hAnsi="Arial" w:cs="Arial"/>
          <w:sz w:val="24"/>
          <w:szCs w:val="24"/>
        </w:rPr>
        <w:t xml:space="preserve"> Demontaż starej instalacji wod</w:t>
      </w:r>
      <w:r w:rsidR="00E0068C" w:rsidRPr="004D0FCD">
        <w:rPr>
          <w:rFonts w:ascii="Arial" w:hAnsi="Arial" w:cs="Arial"/>
          <w:sz w:val="24"/>
          <w:szCs w:val="24"/>
        </w:rPr>
        <w:t>no-</w:t>
      </w:r>
      <w:r w:rsidR="00DE3229" w:rsidRPr="004D0FCD">
        <w:rPr>
          <w:rFonts w:ascii="Arial" w:hAnsi="Arial" w:cs="Arial"/>
          <w:sz w:val="24"/>
          <w:szCs w:val="24"/>
        </w:rPr>
        <w:t>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="00AA14B7" w:rsidRPr="004D0FCD">
        <w:rPr>
          <w:rFonts w:ascii="Arial" w:hAnsi="Arial" w:cs="Arial"/>
          <w:sz w:val="24"/>
          <w:szCs w:val="24"/>
        </w:rPr>
        <w:t xml:space="preserve"> Wykonanie podejścia pod pralkę.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585A24" w:rsidRPr="004D0FCD">
        <w:rPr>
          <w:rFonts w:ascii="Arial" w:hAnsi="Arial" w:cs="Arial"/>
          <w:sz w:val="24"/>
          <w:szCs w:val="24"/>
        </w:rPr>
        <w:t>W przypadku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</w:t>
      </w:r>
      <w:r w:rsidR="00585A24" w:rsidRPr="004D0FCD">
        <w:rPr>
          <w:rFonts w:ascii="Arial" w:hAnsi="Arial" w:cs="Arial"/>
          <w:sz w:val="24"/>
          <w:szCs w:val="24"/>
        </w:rPr>
        <w:lastRenderedPageBreak/>
        <w:t>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</w:t>
      </w:r>
      <w:r w:rsidR="004D0FCD" w:rsidRPr="004D0FCD">
        <w:rPr>
          <w:rFonts w:ascii="Arial" w:hAnsi="Arial" w:cs="Arial"/>
          <w:sz w:val="24"/>
          <w:szCs w:val="24"/>
        </w:rPr>
        <w:t>do najemcy</w:t>
      </w:r>
      <w:r w:rsidR="00585A24" w:rsidRPr="004D0FCD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502D8B" w:rsidRPr="004D0FCD">
        <w:rPr>
          <w:rFonts w:ascii="Arial" w:hAnsi="Arial" w:cs="Arial"/>
          <w:sz w:val="24"/>
          <w:szCs w:val="24"/>
        </w:rPr>
        <w:t xml:space="preserve"> </w:t>
      </w:r>
      <w:r w:rsidR="00E0068C" w:rsidRPr="004D0FCD">
        <w:rPr>
          <w:rFonts w:ascii="Arial" w:hAnsi="Arial" w:cs="Arial"/>
          <w:sz w:val="24"/>
          <w:szCs w:val="24"/>
        </w:rPr>
        <w:t>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E0068C" w:rsidRPr="004D0FCD" w:rsidRDefault="00CC2B00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Zakup</w:t>
      </w:r>
      <w:r w:rsidR="00065D0E">
        <w:rPr>
          <w:rFonts w:ascii="Arial" w:hAnsi="Arial" w:cs="Arial"/>
          <w:sz w:val="24"/>
          <w:szCs w:val="24"/>
        </w:rPr>
        <w:t xml:space="preserve"> i montaż </w:t>
      </w:r>
      <w:r w:rsidRPr="004D0FCD">
        <w:rPr>
          <w:rFonts w:ascii="Arial" w:hAnsi="Arial" w:cs="Arial"/>
          <w:sz w:val="24"/>
          <w:szCs w:val="24"/>
        </w:rPr>
        <w:t xml:space="preserve">nowej kuchenki </w:t>
      </w:r>
      <w:r w:rsidR="00101372" w:rsidRPr="004D0FCD">
        <w:rPr>
          <w:rFonts w:ascii="Arial" w:hAnsi="Arial" w:cs="Arial"/>
          <w:sz w:val="24"/>
          <w:szCs w:val="24"/>
        </w:rPr>
        <w:t xml:space="preserve">gazowej 4-palnikowej. </w:t>
      </w:r>
    </w:p>
    <w:p w:rsidR="00E0068C" w:rsidRPr="004D0FCD" w:rsidRDefault="00E0068C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3650A7" w:rsidRPr="004D0FCD" w:rsidRDefault="003650A7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AD03DC">
        <w:rPr>
          <w:rFonts w:ascii="Arial" w:hAnsi="Arial" w:cs="Arial"/>
          <w:sz w:val="24"/>
          <w:szCs w:val="24"/>
        </w:rPr>
        <w:t xml:space="preserve">corocznych przeglądów </w:t>
      </w:r>
      <w:r w:rsidRPr="004D0FCD">
        <w:rPr>
          <w:rFonts w:ascii="Arial" w:hAnsi="Arial" w:cs="Arial"/>
          <w:sz w:val="24"/>
          <w:szCs w:val="24"/>
        </w:rPr>
        <w:t>kotła gazowego oraz realizacja zaleceń wyni</w:t>
      </w:r>
      <w:r w:rsidR="00C44603" w:rsidRPr="004D0FCD">
        <w:rPr>
          <w:rFonts w:ascii="Arial" w:hAnsi="Arial" w:cs="Arial"/>
          <w:sz w:val="24"/>
          <w:szCs w:val="24"/>
        </w:rPr>
        <w:t xml:space="preserve">kających z protokołu przeglądu. </w:t>
      </w:r>
      <w:r w:rsidR="00C44603" w:rsidRPr="004D0FCD">
        <w:rPr>
          <w:rFonts w:ascii="Arial" w:hAnsi="Arial" w:cs="Arial"/>
          <w:color w:val="000000" w:themeColor="text1"/>
          <w:sz w:val="24"/>
          <w:szCs w:val="24"/>
        </w:rPr>
        <w:t>Dostarczenie przeglądów do AZB 2.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4D0FCD" w:rsidRDefault="00C05032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</w:t>
      </w:r>
      <w:r w:rsidR="00A845A3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abudowaniem instalacji (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alizacyjna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231440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411C8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411C8">
        <w:rPr>
          <w:rFonts w:ascii="Arial" w:hAnsi="Arial" w:cs="Arial"/>
          <w:sz w:val="24"/>
          <w:szCs w:val="24"/>
        </w:rPr>
        <w:t>Wymia</w:t>
      </w:r>
      <w:r w:rsidR="00AA14B7" w:rsidRPr="005411C8">
        <w:rPr>
          <w:rFonts w:ascii="Arial" w:hAnsi="Arial" w:cs="Arial"/>
          <w:sz w:val="24"/>
          <w:szCs w:val="24"/>
        </w:rPr>
        <w:t>na drzwi wraz z ościeżnicami</w:t>
      </w:r>
      <w:r w:rsidR="00C05032" w:rsidRPr="005411C8">
        <w:rPr>
          <w:rFonts w:ascii="Arial" w:hAnsi="Arial" w:cs="Arial"/>
          <w:sz w:val="24"/>
          <w:szCs w:val="24"/>
        </w:rPr>
        <w:t>:</w:t>
      </w:r>
      <w:r w:rsidRPr="005411C8">
        <w:rPr>
          <w:rFonts w:ascii="Arial" w:hAnsi="Arial" w:cs="Arial"/>
          <w:sz w:val="24"/>
          <w:szCs w:val="24"/>
        </w:rPr>
        <w:t xml:space="preserve"> drzwi wejści</w:t>
      </w:r>
      <w:r w:rsidR="00B51F4A" w:rsidRPr="005411C8">
        <w:rPr>
          <w:rFonts w:ascii="Arial" w:hAnsi="Arial" w:cs="Arial"/>
          <w:sz w:val="24"/>
          <w:szCs w:val="24"/>
        </w:rPr>
        <w:t>o</w:t>
      </w:r>
      <w:r w:rsidR="004F6FA0" w:rsidRPr="005411C8">
        <w:rPr>
          <w:rFonts w:ascii="Arial" w:hAnsi="Arial" w:cs="Arial"/>
          <w:sz w:val="24"/>
          <w:szCs w:val="24"/>
        </w:rPr>
        <w:t xml:space="preserve">we </w:t>
      </w:r>
      <w:r w:rsidR="003E0B5C" w:rsidRPr="005411C8">
        <w:rPr>
          <w:rFonts w:ascii="Arial" w:hAnsi="Arial" w:cs="Arial"/>
          <w:sz w:val="24"/>
          <w:szCs w:val="24"/>
        </w:rPr>
        <w:t xml:space="preserve">80 </w:t>
      </w:r>
      <w:r w:rsidR="005411C8" w:rsidRPr="005411C8">
        <w:rPr>
          <w:rFonts w:ascii="Arial" w:hAnsi="Arial" w:cs="Arial"/>
          <w:sz w:val="24"/>
          <w:szCs w:val="24"/>
        </w:rPr>
        <w:t>le</w:t>
      </w:r>
      <w:r w:rsidR="00A845A3" w:rsidRPr="005411C8">
        <w:rPr>
          <w:rFonts w:ascii="Arial" w:hAnsi="Arial" w:cs="Arial"/>
          <w:sz w:val="24"/>
          <w:szCs w:val="24"/>
        </w:rPr>
        <w:t>we</w:t>
      </w:r>
      <w:r w:rsidR="003E0B5C" w:rsidRPr="005411C8">
        <w:rPr>
          <w:rFonts w:ascii="Arial" w:hAnsi="Arial" w:cs="Arial"/>
          <w:sz w:val="24"/>
          <w:szCs w:val="24"/>
        </w:rPr>
        <w:t xml:space="preserve"> </w:t>
      </w:r>
      <w:r w:rsidR="004F6FA0" w:rsidRPr="005411C8">
        <w:rPr>
          <w:rFonts w:ascii="Arial" w:hAnsi="Arial" w:cs="Arial"/>
          <w:sz w:val="24"/>
          <w:szCs w:val="24"/>
        </w:rPr>
        <w:t>(otwierane do wewnątrz</w:t>
      </w:r>
      <w:r w:rsidR="00C05032" w:rsidRPr="005411C8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E13248">
        <w:rPr>
          <w:rFonts w:ascii="Arial" w:hAnsi="Arial" w:cs="Arial"/>
          <w:sz w:val="24"/>
          <w:szCs w:val="24"/>
        </w:rPr>
        <w:br/>
      </w:r>
      <w:r w:rsidR="00C05032" w:rsidRPr="005411C8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411C8">
        <w:rPr>
          <w:rFonts w:ascii="Arial" w:hAnsi="Arial" w:cs="Arial"/>
          <w:sz w:val="24"/>
          <w:szCs w:val="24"/>
        </w:rPr>
        <w:t>ciepła (U</w:t>
      </w:r>
      <w:r w:rsidR="00C05032" w:rsidRPr="005411C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411C8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5411C8">
        <w:rPr>
          <w:rFonts w:ascii="Arial" w:hAnsi="Arial" w:cs="Arial"/>
          <w:sz w:val="24"/>
          <w:szCs w:val="24"/>
        </w:rPr>
        <w:t>K))</w:t>
      </w:r>
      <w:r w:rsidR="00F212F9" w:rsidRPr="005411C8">
        <w:rPr>
          <w:rFonts w:ascii="Arial" w:hAnsi="Arial" w:cs="Arial"/>
          <w:sz w:val="24"/>
          <w:szCs w:val="24"/>
        </w:rPr>
        <w:t xml:space="preserve">. </w:t>
      </w:r>
      <w:r w:rsidR="005411C8" w:rsidRPr="00C7520E">
        <w:rPr>
          <w:rFonts w:ascii="Arial" w:hAnsi="Arial" w:cs="Arial"/>
          <w:sz w:val="24"/>
          <w:szCs w:val="24"/>
        </w:rPr>
        <w:t xml:space="preserve">Po wymianie </w:t>
      </w:r>
      <w:r w:rsidR="005411C8" w:rsidRPr="00C7520E">
        <w:rPr>
          <w:rFonts w:ascii="Arial" w:hAnsi="Arial" w:cs="Arial"/>
          <w:sz w:val="24"/>
          <w:szCs w:val="24"/>
        </w:rPr>
        <w:lastRenderedPageBreak/>
        <w:t>drzwi wejściowych należy przywrócić powłokę malarską na klatce schodowej. Montaż nr na drzwiach wejściowych do mieszkania.</w:t>
      </w:r>
      <w:r w:rsidR="005411C8">
        <w:rPr>
          <w:rFonts w:ascii="Arial" w:hAnsi="Arial" w:cs="Arial"/>
          <w:sz w:val="24"/>
          <w:szCs w:val="24"/>
        </w:rPr>
        <w:t xml:space="preserve">  </w:t>
      </w:r>
      <w:r w:rsidR="00F212F9" w:rsidRPr="005411C8">
        <w:rPr>
          <w:rFonts w:ascii="Arial" w:hAnsi="Arial" w:cs="Arial"/>
          <w:sz w:val="24"/>
          <w:szCs w:val="24"/>
        </w:rPr>
        <w:t>D</w:t>
      </w:r>
      <w:r w:rsidR="00685117" w:rsidRPr="005411C8">
        <w:rPr>
          <w:rFonts w:ascii="Arial" w:hAnsi="Arial" w:cs="Arial"/>
          <w:sz w:val="24"/>
          <w:szCs w:val="24"/>
        </w:rPr>
        <w:t xml:space="preserve">rzwi pokojowe: </w:t>
      </w:r>
      <w:r w:rsidR="00D723B9" w:rsidRPr="005411C8">
        <w:rPr>
          <w:rFonts w:ascii="Arial" w:hAnsi="Arial" w:cs="Arial"/>
          <w:sz w:val="24"/>
          <w:szCs w:val="24"/>
        </w:rPr>
        <w:t xml:space="preserve">1 </w:t>
      </w:r>
      <w:r w:rsidR="00B71074" w:rsidRPr="005411C8">
        <w:rPr>
          <w:rFonts w:ascii="Arial" w:hAnsi="Arial" w:cs="Arial"/>
          <w:sz w:val="24"/>
          <w:szCs w:val="24"/>
        </w:rPr>
        <w:t>pokój</w:t>
      </w:r>
      <w:r w:rsidR="00D723B9" w:rsidRPr="005411C8">
        <w:rPr>
          <w:rFonts w:ascii="Arial" w:hAnsi="Arial" w:cs="Arial"/>
          <w:sz w:val="24"/>
          <w:szCs w:val="24"/>
        </w:rPr>
        <w:t xml:space="preserve">: 80 </w:t>
      </w:r>
      <w:r w:rsidR="005411C8">
        <w:rPr>
          <w:rFonts w:ascii="Arial" w:hAnsi="Arial" w:cs="Arial"/>
          <w:sz w:val="24"/>
          <w:szCs w:val="24"/>
        </w:rPr>
        <w:t>lewe</w:t>
      </w:r>
      <w:r w:rsidR="00C03CD4">
        <w:rPr>
          <w:rFonts w:ascii="Arial" w:hAnsi="Arial" w:cs="Arial"/>
          <w:sz w:val="24"/>
          <w:szCs w:val="24"/>
        </w:rPr>
        <w:t>/prawe</w:t>
      </w:r>
      <w:r w:rsidR="005411C8">
        <w:rPr>
          <w:rFonts w:ascii="Arial" w:hAnsi="Arial" w:cs="Arial"/>
          <w:sz w:val="24"/>
          <w:szCs w:val="24"/>
        </w:rPr>
        <w:t xml:space="preserve">, </w:t>
      </w:r>
      <w:r w:rsidR="004C7C3E" w:rsidRPr="005411C8">
        <w:rPr>
          <w:rFonts w:ascii="Arial" w:hAnsi="Arial" w:cs="Arial"/>
          <w:sz w:val="24"/>
          <w:szCs w:val="24"/>
        </w:rPr>
        <w:t>drzwi kuchenne: 8</w:t>
      </w:r>
      <w:r w:rsidR="00231440" w:rsidRPr="005411C8">
        <w:rPr>
          <w:rFonts w:ascii="Arial" w:hAnsi="Arial" w:cs="Arial"/>
          <w:sz w:val="24"/>
          <w:szCs w:val="24"/>
        </w:rPr>
        <w:t>0</w:t>
      </w:r>
      <w:r w:rsidR="00A845A3" w:rsidRPr="005411C8">
        <w:rPr>
          <w:rFonts w:ascii="Arial" w:hAnsi="Arial" w:cs="Arial"/>
          <w:sz w:val="24"/>
          <w:szCs w:val="24"/>
        </w:rPr>
        <w:t xml:space="preserve"> </w:t>
      </w:r>
      <w:r w:rsidR="00AA14B7" w:rsidRPr="005411C8">
        <w:rPr>
          <w:rFonts w:ascii="Arial" w:hAnsi="Arial" w:cs="Arial"/>
          <w:sz w:val="24"/>
          <w:szCs w:val="24"/>
        </w:rPr>
        <w:t>lub wnęka bez montażu drzwi na szer. 80 cm</w:t>
      </w:r>
      <w:r w:rsidR="00542246" w:rsidRPr="005411C8">
        <w:rPr>
          <w:rFonts w:ascii="Arial" w:hAnsi="Arial" w:cs="Arial"/>
          <w:sz w:val="24"/>
          <w:szCs w:val="24"/>
        </w:rPr>
        <w:t>,</w:t>
      </w:r>
      <w:r w:rsidR="00B71074" w:rsidRPr="005411C8">
        <w:rPr>
          <w:rFonts w:ascii="Arial" w:hAnsi="Arial" w:cs="Arial"/>
          <w:sz w:val="24"/>
          <w:szCs w:val="24"/>
        </w:rPr>
        <w:t xml:space="preserve"> drzwi łazienkowe: 80 </w:t>
      </w:r>
      <w:r w:rsidR="00A845A3" w:rsidRPr="005411C8">
        <w:rPr>
          <w:rFonts w:ascii="Arial" w:hAnsi="Arial" w:cs="Arial"/>
          <w:sz w:val="24"/>
          <w:szCs w:val="24"/>
        </w:rPr>
        <w:t>lewe</w:t>
      </w:r>
      <w:r w:rsidR="00AA14B7" w:rsidRPr="005411C8">
        <w:rPr>
          <w:rFonts w:ascii="Arial" w:hAnsi="Arial" w:cs="Arial"/>
          <w:sz w:val="24"/>
          <w:szCs w:val="24"/>
        </w:rPr>
        <w:t>.</w:t>
      </w:r>
      <w:r w:rsidR="00685117" w:rsidRPr="005411C8">
        <w:rPr>
          <w:rFonts w:ascii="Arial" w:hAnsi="Arial" w:cs="Arial"/>
          <w:sz w:val="24"/>
          <w:szCs w:val="24"/>
        </w:rPr>
        <w:t xml:space="preserve">  </w:t>
      </w:r>
      <w:r w:rsidRPr="005411C8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 w:rsidR="00C03CD4">
        <w:rPr>
          <w:rFonts w:ascii="Arial" w:hAnsi="Arial" w:cs="Arial"/>
          <w:sz w:val="24"/>
          <w:szCs w:val="24"/>
        </w:rPr>
        <w:br/>
      </w:r>
      <w:r w:rsidRPr="005411C8">
        <w:rPr>
          <w:rFonts w:ascii="Arial" w:hAnsi="Arial" w:cs="Arial"/>
          <w:sz w:val="24"/>
          <w:szCs w:val="24"/>
        </w:rPr>
        <w:t>o sumarycznym przekroju otworów do dopływu powietrza nie mniej</w:t>
      </w:r>
      <w:r w:rsidR="004D0FCD" w:rsidRPr="005411C8">
        <w:rPr>
          <w:rFonts w:ascii="Arial" w:hAnsi="Arial" w:cs="Arial"/>
          <w:sz w:val="24"/>
          <w:szCs w:val="24"/>
        </w:rPr>
        <w:t>szych niż 220 cm2 (kratka o wymiarach 13,6cm x 45,8cm).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4D0FCD">
        <w:rPr>
          <w:rFonts w:ascii="Arial" w:hAnsi="Arial" w:cs="Arial"/>
          <w:sz w:val="24"/>
          <w:szCs w:val="24"/>
        </w:rPr>
        <w:t>enie paneli podłogowych w pokojach</w:t>
      </w:r>
      <w:r w:rsidRPr="004D0FCD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4D0FCD" w:rsidRDefault="00253325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4D0FCD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</w:t>
      </w:r>
      <w:r w:rsidR="00C05032" w:rsidRPr="004D0FCD">
        <w:rPr>
          <w:rFonts w:ascii="Arial" w:hAnsi="Arial" w:cs="Arial"/>
          <w:sz w:val="24"/>
          <w:szCs w:val="24"/>
        </w:rPr>
        <w:t>iana zamka w skrzynce pocztowej</w:t>
      </w:r>
      <w:r w:rsidR="00D723B9" w:rsidRPr="004D0FCD">
        <w:rPr>
          <w:rFonts w:ascii="Arial" w:hAnsi="Arial" w:cs="Arial"/>
          <w:sz w:val="24"/>
          <w:szCs w:val="24"/>
        </w:rPr>
        <w:t>.</w:t>
      </w:r>
    </w:p>
    <w:p w:rsidR="00253325" w:rsidRPr="004D0FCD" w:rsidRDefault="00B436F3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</w:t>
      </w:r>
      <w:r w:rsidR="00E76563" w:rsidRPr="004D0FCD">
        <w:rPr>
          <w:rFonts w:ascii="Arial" w:hAnsi="Arial" w:cs="Arial"/>
          <w:sz w:val="24"/>
          <w:szCs w:val="24"/>
        </w:rPr>
        <w:t xml:space="preserve">onanie </w:t>
      </w:r>
      <w:r w:rsidR="004D0FCD" w:rsidRPr="004D0FCD">
        <w:rPr>
          <w:rFonts w:ascii="Arial" w:hAnsi="Arial" w:cs="Arial"/>
          <w:sz w:val="24"/>
          <w:szCs w:val="24"/>
        </w:rPr>
        <w:t xml:space="preserve">nowej </w:t>
      </w:r>
      <w:r w:rsidR="00E76563" w:rsidRPr="004D0FCD">
        <w:rPr>
          <w:rFonts w:ascii="Arial" w:hAnsi="Arial" w:cs="Arial"/>
          <w:sz w:val="24"/>
          <w:szCs w:val="24"/>
        </w:rPr>
        <w:t>instalacji dzw</w:t>
      </w:r>
      <w:r w:rsidR="0014359F" w:rsidRPr="004D0FCD">
        <w:rPr>
          <w:rFonts w:ascii="Arial" w:hAnsi="Arial" w:cs="Arial"/>
          <w:sz w:val="24"/>
          <w:szCs w:val="24"/>
        </w:rPr>
        <w:t>onkowej, antenowe</w:t>
      </w:r>
      <w:r w:rsidR="001217C9" w:rsidRPr="004D0FCD">
        <w:rPr>
          <w:rFonts w:ascii="Arial" w:hAnsi="Arial" w:cs="Arial"/>
          <w:sz w:val="24"/>
          <w:szCs w:val="24"/>
        </w:rPr>
        <w:t>j</w:t>
      </w:r>
      <w:r w:rsidR="0014359F" w:rsidRPr="004D0FCD">
        <w:rPr>
          <w:rFonts w:ascii="Arial" w:hAnsi="Arial" w:cs="Arial"/>
          <w:sz w:val="24"/>
          <w:szCs w:val="24"/>
        </w:rPr>
        <w:t>, internetowej</w:t>
      </w:r>
      <w:r w:rsidRPr="004D0FCD">
        <w:rPr>
          <w:rFonts w:ascii="Arial" w:hAnsi="Arial" w:cs="Arial"/>
          <w:sz w:val="24"/>
          <w:szCs w:val="24"/>
        </w:rPr>
        <w:t>.</w:t>
      </w:r>
    </w:p>
    <w:p w:rsidR="00542246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S</w:t>
      </w:r>
      <w:r w:rsidR="00542246" w:rsidRPr="004D0FCD">
        <w:rPr>
          <w:rFonts w:ascii="Arial" w:hAnsi="Arial" w:cs="Arial"/>
          <w:sz w:val="24"/>
          <w:szCs w:val="24"/>
        </w:rPr>
        <w:t>prawdzenie instalacji domofonowej</w:t>
      </w:r>
      <w:r w:rsidRPr="004D0FCD">
        <w:rPr>
          <w:rFonts w:ascii="Arial" w:hAnsi="Arial" w:cs="Arial"/>
          <w:sz w:val="24"/>
          <w:szCs w:val="24"/>
        </w:rPr>
        <w:t xml:space="preserve"> oraz montaż nowej słuchawki domofonowej.</w:t>
      </w:r>
    </w:p>
    <w:p w:rsidR="00241A1A" w:rsidRPr="004D0FCD" w:rsidRDefault="00241A1A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4D0FCD">
        <w:rPr>
          <w:rFonts w:ascii="Arial" w:hAnsi="Arial" w:cs="Arial"/>
          <w:sz w:val="24"/>
          <w:szCs w:val="24"/>
        </w:rPr>
        <w:t>jącego budynek przy</w:t>
      </w:r>
      <w:r w:rsidR="00A24DF6" w:rsidRPr="004D0FCD">
        <w:rPr>
          <w:rFonts w:ascii="Arial" w:hAnsi="Arial" w:cs="Arial"/>
          <w:sz w:val="24"/>
          <w:szCs w:val="24"/>
        </w:rPr>
        <w:t xml:space="preserve">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A24DF6" w:rsidRPr="004D0FCD">
        <w:rPr>
          <w:rFonts w:ascii="Arial" w:hAnsi="Arial" w:cs="Arial"/>
          <w:sz w:val="24"/>
          <w:szCs w:val="24"/>
        </w:rPr>
        <w:t xml:space="preserve">ul. </w:t>
      </w:r>
      <w:r w:rsidR="00D723B9" w:rsidRPr="004D0FCD">
        <w:rPr>
          <w:rFonts w:ascii="Arial" w:hAnsi="Arial" w:cs="Arial"/>
          <w:sz w:val="24"/>
          <w:szCs w:val="24"/>
        </w:rPr>
        <w:t xml:space="preserve">Patriotów </w:t>
      </w:r>
      <w:r w:rsidR="00C03CD4">
        <w:rPr>
          <w:rFonts w:ascii="Arial" w:hAnsi="Arial" w:cs="Arial"/>
          <w:sz w:val="24"/>
          <w:szCs w:val="24"/>
        </w:rPr>
        <w:t>8</w:t>
      </w:r>
      <w:r w:rsidR="008F1BE6" w:rsidRPr="004D0FCD">
        <w:rPr>
          <w:rFonts w:ascii="Arial" w:hAnsi="Arial" w:cs="Arial"/>
          <w:sz w:val="24"/>
          <w:szCs w:val="24"/>
        </w:rPr>
        <w:t>.</w:t>
      </w:r>
    </w:p>
    <w:p w:rsidR="00DE3229" w:rsidRPr="004D0FCD" w:rsidRDefault="00B21E0E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E617FE" w:rsidRPr="004D0FCD" w:rsidRDefault="00DE3229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Przedło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F84256" w:rsidRPr="004D0FCD" w:rsidRDefault="00F84256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Szacowanie wartości remontu ogółem: </w:t>
      </w:r>
      <w:r w:rsidR="00C03CD4">
        <w:rPr>
          <w:rFonts w:ascii="Arial" w:hAnsi="Arial" w:cs="Arial"/>
          <w:sz w:val="24"/>
          <w:szCs w:val="24"/>
        </w:rPr>
        <w:t>46</w:t>
      </w:r>
      <w:r w:rsidR="004D0FCD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>0</w:t>
      </w:r>
      <w:r w:rsidRPr="004D0FCD">
        <w:rPr>
          <w:rFonts w:ascii="Arial" w:hAnsi="Arial" w:cs="Arial"/>
          <w:sz w:val="24"/>
          <w:szCs w:val="24"/>
        </w:rPr>
        <w:t>00</w:t>
      </w:r>
      <w:r w:rsidR="004D0FCD" w:rsidRPr="004D0FCD">
        <w:rPr>
          <w:rFonts w:ascii="Arial" w:hAnsi="Arial" w:cs="Arial"/>
          <w:sz w:val="24"/>
          <w:szCs w:val="24"/>
        </w:rPr>
        <w:t>,00</w:t>
      </w:r>
      <w:r w:rsidRPr="004D0FCD">
        <w:rPr>
          <w:rFonts w:ascii="Arial" w:hAnsi="Arial" w:cs="Arial"/>
          <w:sz w:val="24"/>
          <w:szCs w:val="24"/>
        </w:rPr>
        <w:t xml:space="preserve"> zł</w:t>
      </w:r>
    </w:p>
    <w:p w:rsidR="00FC6ADC" w:rsidRPr="004D0FCD" w:rsidRDefault="00FC6ADC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4D0FCD" w:rsidRDefault="00185D4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>w mieszkaniu.</w:t>
      </w:r>
    </w:p>
    <w:p w:rsidR="00F84256" w:rsidRPr="004D0FCD" w:rsidRDefault="00F8425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4D0FC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73206B"/>
    <w:multiLevelType w:val="multilevel"/>
    <w:tmpl w:val="A04C21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06934"/>
    <w:rsid w:val="000276D1"/>
    <w:rsid w:val="00065D0E"/>
    <w:rsid w:val="00075684"/>
    <w:rsid w:val="000A1812"/>
    <w:rsid w:val="000A1F1A"/>
    <w:rsid w:val="000F7991"/>
    <w:rsid w:val="00100F3D"/>
    <w:rsid w:val="00101372"/>
    <w:rsid w:val="001217C9"/>
    <w:rsid w:val="00140982"/>
    <w:rsid w:val="0014359F"/>
    <w:rsid w:val="00157AA3"/>
    <w:rsid w:val="00185D4C"/>
    <w:rsid w:val="00193C5A"/>
    <w:rsid w:val="001A1C9D"/>
    <w:rsid w:val="001A5960"/>
    <w:rsid w:val="001B3944"/>
    <w:rsid w:val="001D1DF4"/>
    <w:rsid w:val="001E3746"/>
    <w:rsid w:val="002225BC"/>
    <w:rsid w:val="00231440"/>
    <w:rsid w:val="00241A1A"/>
    <w:rsid w:val="00253325"/>
    <w:rsid w:val="00253F84"/>
    <w:rsid w:val="00297060"/>
    <w:rsid w:val="002A0B0E"/>
    <w:rsid w:val="002F15D3"/>
    <w:rsid w:val="00316A53"/>
    <w:rsid w:val="00337F52"/>
    <w:rsid w:val="00344752"/>
    <w:rsid w:val="003650A7"/>
    <w:rsid w:val="00392E41"/>
    <w:rsid w:val="003B4351"/>
    <w:rsid w:val="003E0B5C"/>
    <w:rsid w:val="003E44B0"/>
    <w:rsid w:val="004136BB"/>
    <w:rsid w:val="004179EE"/>
    <w:rsid w:val="004505FC"/>
    <w:rsid w:val="00494953"/>
    <w:rsid w:val="004C7C3E"/>
    <w:rsid w:val="004D0FCD"/>
    <w:rsid w:val="004E61CE"/>
    <w:rsid w:val="004F3BC4"/>
    <w:rsid w:val="004F6FA0"/>
    <w:rsid w:val="004F7B3C"/>
    <w:rsid w:val="0050019E"/>
    <w:rsid w:val="00502D8B"/>
    <w:rsid w:val="00535BC3"/>
    <w:rsid w:val="005411C8"/>
    <w:rsid w:val="00542246"/>
    <w:rsid w:val="00585A24"/>
    <w:rsid w:val="00592DDB"/>
    <w:rsid w:val="005A2C72"/>
    <w:rsid w:val="005B1101"/>
    <w:rsid w:val="005C1A2A"/>
    <w:rsid w:val="00613F39"/>
    <w:rsid w:val="00632B3F"/>
    <w:rsid w:val="00685117"/>
    <w:rsid w:val="00694DC4"/>
    <w:rsid w:val="006B13E1"/>
    <w:rsid w:val="006D65AB"/>
    <w:rsid w:val="006F1306"/>
    <w:rsid w:val="007277F1"/>
    <w:rsid w:val="007302F3"/>
    <w:rsid w:val="00735C47"/>
    <w:rsid w:val="00750FAE"/>
    <w:rsid w:val="00752A7C"/>
    <w:rsid w:val="007852DE"/>
    <w:rsid w:val="007B1A88"/>
    <w:rsid w:val="007C1FD7"/>
    <w:rsid w:val="007C66A3"/>
    <w:rsid w:val="007E1176"/>
    <w:rsid w:val="007F7A6E"/>
    <w:rsid w:val="0082635E"/>
    <w:rsid w:val="008509AE"/>
    <w:rsid w:val="008528DC"/>
    <w:rsid w:val="008640FB"/>
    <w:rsid w:val="00884024"/>
    <w:rsid w:val="00891D8D"/>
    <w:rsid w:val="008F1BE6"/>
    <w:rsid w:val="00916E67"/>
    <w:rsid w:val="00975E5D"/>
    <w:rsid w:val="00980348"/>
    <w:rsid w:val="009810C2"/>
    <w:rsid w:val="009C029F"/>
    <w:rsid w:val="00A036D1"/>
    <w:rsid w:val="00A05304"/>
    <w:rsid w:val="00A24DF6"/>
    <w:rsid w:val="00A845A3"/>
    <w:rsid w:val="00A85CDA"/>
    <w:rsid w:val="00AA0020"/>
    <w:rsid w:val="00AA14B7"/>
    <w:rsid w:val="00AA35DD"/>
    <w:rsid w:val="00AA37D9"/>
    <w:rsid w:val="00AD03DC"/>
    <w:rsid w:val="00AD1CC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B2185"/>
    <w:rsid w:val="00BC191F"/>
    <w:rsid w:val="00BC2683"/>
    <w:rsid w:val="00C03CD4"/>
    <w:rsid w:val="00C05032"/>
    <w:rsid w:val="00C3315B"/>
    <w:rsid w:val="00C34E92"/>
    <w:rsid w:val="00C44603"/>
    <w:rsid w:val="00C50703"/>
    <w:rsid w:val="00C74BCF"/>
    <w:rsid w:val="00CC2B00"/>
    <w:rsid w:val="00CF7641"/>
    <w:rsid w:val="00D001D9"/>
    <w:rsid w:val="00D130C1"/>
    <w:rsid w:val="00D723B9"/>
    <w:rsid w:val="00D942D3"/>
    <w:rsid w:val="00DC6DBB"/>
    <w:rsid w:val="00DE3229"/>
    <w:rsid w:val="00DE4D85"/>
    <w:rsid w:val="00DE5064"/>
    <w:rsid w:val="00DF0B96"/>
    <w:rsid w:val="00E0051C"/>
    <w:rsid w:val="00E0068C"/>
    <w:rsid w:val="00E010F6"/>
    <w:rsid w:val="00E01F0D"/>
    <w:rsid w:val="00E13248"/>
    <w:rsid w:val="00E13DBB"/>
    <w:rsid w:val="00E31B8B"/>
    <w:rsid w:val="00E61514"/>
    <w:rsid w:val="00E617FE"/>
    <w:rsid w:val="00E73307"/>
    <w:rsid w:val="00E76563"/>
    <w:rsid w:val="00E95250"/>
    <w:rsid w:val="00EF6524"/>
    <w:rsid w:val="00F01621"/>
    <w:rsid w:val="00F212F9"/>
    <w:rsid w:val="00F424E3"/>
    <w:rsid w:val="00F5400D"/>
    <w:rsid w:val="00F67C01"/>
    <w:rsid w:val="00F84256"/>
    <w:rsid w:val="00F84AAA"/>
    <w:rsid w:val="00FB27F6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9E8E70-F7B6-4C17-8271-E488B8EF9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CD2F8AF.dotm</Template>
  <TotalTime>0</TotalTime>
  <Pages>4</Pages>
  <Words>963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Karolina Kozik</cp:lastModifiedBy>
  <cp:revision>2</cp:revision>
  <cp:lastPrinted>2026-01-21T12:56:00Z</cp:lastPrinted>
  <dcterms:created xsi:type="dcterms:W3CDTF">2026-02-13T11:12:00Z</dcterms:created>
  <dcterms:modified xsi:type="dcterms:W3CDTF">2026-02-13T11:12:00Z</dcterms:modified>
</cp:coreProperties>
</file>