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762A6">
        <w:rPr>
          <w:rFonts w:ascii="Arial" w:hAnsi="Arial" w:cs="Arial"/>
          <w:b/>
          <w:sz w:val="24"/>
          <w:szCs w:val="24"/>
        </w:rPr>
        <w:t>Jędrzeja Śniadeckiego 4b</w:t>
      </w:r>
      <w:r w:rsidR="00DA218D">
        <w:rPr>
          <w:rFonts w:ascii="Arial" w:hAnsi="Arial" w:cs="Arial"/>
          <w:b/>
          <w:sz w:val="24"/>
          <w:szCs w:val="24"/>
        </w:rPr>
        <w:t>/1</w:t>
      </w:r>
      <w:r w:rsidR="00D762A6">
        <w:rPr>
          <w:rFonts w:ascii="Arial" w:hAnsi="Arial" w:cs="Arial"/>
          <w:b/>
          <w:sz w:val="24"/>
          <w:szCs w:val="24"/>
        </w:rPr>
        <w:t>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762A6">
        <w:rPr>
          <w:rFonts w:ascii="Arial" w:hAnsi="Arial" w:cs="Arial"/>
          <w:sz w:val="24"/>
          <w:szCs w:val="24"/>
        </w:rPr>
        <w:t>36,56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762A6">
        <w:rPr>
          <w:rFonts w:ascii="Arial" w:hAnsi="Arial" w:cs="Arial"/>
          <w:sz w:val="24"/>
          <w:szCs w:val="24"/>
        </w:rPr>
        <w:t>19</w:t>
      </w:r>
      <w:r w:rsidR="009B6A0F">
        <w:rPr>
          <w:rFonts w:ascii="Arial" w:hAnsi="Arial" w:cs="Arial"/>
          <w:sz w:val="24"/>
          <w:szCs w:val="24"/>
        </w:rPr>
        <w:t>,</w:t>
      </w:r>
      <w:r w:rsidR="00D762A6">
        <w:rPr>
          <w:rFonts w:ascii="Arial" w:hAnsi="Arial" w:cs="Arial"/>
          <w:sz w:val="24"/>
          <w:szCs w:val="24"/>
        </w:rPr>
        <w:t>24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762A6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proofErr w:type="spellEnd"/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 xml:space="preserve">Demontaż zabudowy </w:t>
      </w:r>
      <w:r w:rsidR="00D762A6">
        <w:rPr>
          <w:rFonts w:ascii="Arial" w:hAnsi="Arial" w:cs="Arial"/>
          <w:sz w:val="24"/>
          <w:szCs w:val="24"/>
        </w:rPr>
        <w:br/>
        <w:t>w przedpokoju. Parapety wewnętrzne do wymiany.</w:t>
      </w:r>
    </w:p>
    <w:p w:rsidR="00E06811" w:rsidRPr="00E06811" w:rsidRDefault="00E06811" w:rsidP="00E0681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Zburzenie ścianki działowej pomiędzy przedpokojem a kuchnią. Powiększenie łazienki poprzez zburzenie istniejącej ści</w:t>
      </w:r>
      <w:r w:rsidR="00AF72D0">
        <w:rPr>
          <w:rFonts w:ascii="Arial" w:hAnsi="Arial" w:cs="Arial"/>
          <w:sz w:val="24"/>
          <w:szCs w:val="24"/>
        </w:rPr>
        <w:t>any (między łazienką a kuchnią).</w:t>
      </w:r>
      <w:r w:rsidR="00AF72D0" w:rsidRPr="00AF72D0">
        <w:rPr>
          <w:rFonts w:ascii="Arial" w:hAnsi="Arial" w:cs="Arial"/>
          <w:b/>
          <w:sz w:val="24"/>
          <w:szCs w:val="24"/>
        </w:rPr>
        <w:t xml:space="preserve"> </w:t>
      </w:r>
      <w:r w:rsidR="00AF72D0" w:rsidRPr="00AF72D0">
        <w:rPr>
          <w:rFonts w:ascii="Arial" w:hAnsi="Arial" w:cs="Arial"/>
          <w:sz w:val="24"/>
          <w:szCs w:val="24"/>
        </w:rPr>
        <w:t>Postawie</w:t>
      </w:r>
      <w:r w:rsidR="004D58C1">
        <w:rPr>
          <w:rFonts w:ascii="Arial" w:hAnsi="Arial" w:cs="Arial"/>
          <w:sz w:val="24"/>
          <w:szCs w:val="24"/>
        </w:rPr>
        <w:t>nie nowej ścianki między kuchnią</w:t>
      </w:r>
      <w:r w:rsidR="00AF72D0" w:rsidRPr="00AF72D0">
        <w:rPr>
          <w:rFonts w:ascii="Arial" w:hAnsi="Arial" w:cs="Arial"/>
          <w:sz w:val="24"/>
          <w:szCs w:val="24"/>
        </w:rPr>
        <w:t xml:space="preserve"> a łazienką przesuniętej w kierunku wejścia do kuchni, zachowując przejście do kuchni minimum </w:t>
      </w:r>
      <w:r w:rsidR="006732EA">
        <w:rPr>
          <w:rFonts w:ascii="Arial" w:hAnsi="Arial" w:cs="Arial"/>
          <w:sz w:val="24"/>
          <w:szCs w:val="24"/>
        </w:rPr>
        <w:t>0,9 metra bieżącego</w:t>
      </w:r>
      <w:r w:rsidR="00AF72D0" w:rsidRPr="00AF72D0">
        <w:rPr>
          <w:rFonts w:ascii="Arial" w:hAnsi="Arial" w:cs="Arial"/>
          <w:sz w:val="24"/>
          <w:szCs w:val="24"/>
        </w:rPr>
        <w:t>. Montaż w nowopowstałej ściance nowych drzwi do łazienki o szerokości 80 cm otwieranych na zewnątrz.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7D4EE8">
        <w:rPr>
          <w:rFonts w:ascii="Arial" w:hAnsi="Arial" w:cs="Arial"/>
          <w:sz w:val="24"/>
          <w:szCs w:val="24"/>
        </w:rPr>
        <w:t>na klatce schodowej</w:t>
      </w:r>
      <w:r w:rsidR="004F5137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</w:t>
      </w:r>
      <w:r w:rsidR="00C05032" w:rsidRPr="00500FFD">
        <w:rPr>
          <w:rFonts w:ascii="Arial" w:hAnsi="Arial" w:cs="Arial"/>
          <w:sz w:val="24"/>
          <w:szCs w:val="24"/>
        </w:rPr>
        <w:lastRenderedPageBreak/>
        <w:t xml:space="preserve">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ED3A14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B71074" w:rsidRPr="00AF72D0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lub prawe</w:t>
      </w:r>
      <w:r w:rsidR="00A12B18" w:rsidRPr="00AF72D0">
        <w:rPr>
          <w:rFonts w:ascii="Arial" w:hAnsi="Arial" w:cs="Arial"/>
          <w:sz w:val="24"/>
          <w:szCs w:val="24"/>
        </w:rPr>
        <w:t xml:space="preserve"> 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01235">
        <w:rPr>
          <w:rFonts w:ascii="Arial" w:hAnsi="Arial" w:cs="Arial"/>
          <w:sz w:val="24"/>
          <w:szCs w:val="24"/>
        </w:rPr>
        <w:t>Jędrzeja Śniadeckiego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762A6">
        <w:rPr>
          <w:rFonts w:ascii="Arial" w:hAnsi="Arial" w:cs="Arial"/>
          <w:sz w:val="24"/>
          <w:szCs w:val="24"/>
        </w:rPr>
        <w:t>44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934" w:rsidRDefault="00EB1934" w:rsidP="00305E56">
      <w:pPr>
        <w:spacing w:after="0" w:line="240" w:lineRule="auto"/>
      </w:pPr>
      <w:r>
        <w:separator/>
      </w:r>
    </w:p>
  </w:endnote>
  <w:endnote w:type="continuationSeparator" w:id="1">
    <w:p w:rsidR="00EB1934" w:rsidRDefault="00EB1934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934" w:rsidRDefault="00EB1934" w:rsidP="00305E56">
      <w:pPr>
        <w:spacing w:after="0" w:line="240" w:lineRule="auto"/>
      </w:pPr>
      <w:r>
        <w:separator/>
      </w:r>
    </w:p>
  </w:footnote>
  <w:footnote w:type="continuationSeparator" w:id="1">
    <w:p w:rsidR="00EB1934" w:rsidRDefault="00EB1934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994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46</cp:revision>
  <cp:lastPrinted>2026-01-22T05:48:00Z</cp:lastPrinted>
  <dcterms:created xsi:type="dcterms:W3CDTF">2024-12-11T13:06:00Z</dcterms:created>
  <dcterms:modified xsi:type="dcterms:W3CDTF">2026-01-28T06:30:00Z</dcterms:modified>
</cp:coreProperties>
</file>