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6A0CF5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</w:t>
      </w:r>
      <w:r w:rsidR="007C1FD7"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92658">
        <w:rPr>
          <w:rFonts w:ascii="Arial" w:hAnsi="Arial" w:cs="Arial"/>
          <w:b/>
          <w:sz w:val="24"/>
          <w:szCs w:val="24"/>
        </w:rPr>
        <w:t>Poligonowej</w:t>
      </w:r>
      <w:r w:rsidR="00E93E3A">
        <w:rPr>
          <w:rFonts w:ascii="Arial" w:hAnsi="Arial" w:cs="Arial"/>
          <w:b/>
          <w:sz w:val="24"/>
          <w:szCs w:val="24"/>
        </w:rPr>
        <w:t xml:space="preserve"> 17c/</w:t>
      </w:r>
      <w:r>
        <w:rPr>
          <w:rFonts w:ascii="Arial" w:hAnsi="Arial" w:cs="Arial"/>
          <w:b/>
          <w:sz w:val="24"/>
          <w:szCs w:val="24"/>
        </w:rPr>
        <w:t>10</w:t>
      </w:r>
    </w:p>
    <w:p w:rsidR="007C1FD7" w:rsidRPr="00D05B93" w:rsidRDefault="007C1FD7" w:rsidP="00D05B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Opis mieszkania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użytkowa: </w:t>
      </w:r>
      <w:r w:rsidR="008C42DA">
        <w:rPr>
          <w:rFonts w:ascii="Arial" w:hAnsi="Arial" w:cs="Arial"/>
          <w:sz w:val="24"/>
          <w:szCs w:val="24"/>
        </w:rPr>
        <w:t>6</w:t>
      </w:r>
      <w:r w:rsidR="003B5FCC">
        <w:rPr>
          <w:rFonts w:ascii="Arial" w:hAnsi="Arial" w:cs="Arial"/>
          <w:sz w:val="24"/>
          <w:szCs w:val="24"/>
        </w:rPr>
        <w:t>1,00</w:t>
      </w:r>
      <w:r w:rsidR="00A92658">
        <w:rPr>
          <w:rFonts w:ascii="Arial" w:hAnsi="Arial" w:cs="Arial"/>
          <w:sz w:val="24"/>
          <w:szCs w:val="24"/>
        </w:rPr>
        <w:t xml:space="preserve"> m²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mieszkalna:  </w:t>
      </w:r>
      <w:r w:rsidR="00A92658">
        <w:rPr>
          <w:rFonts w:ascii="Arial" w:hAnsi="Arial" w:cs="Arial"/>
          <w:sz w:val="24"/>
          <w:szCs w:val="24"/>
        </w:rPr>
        <w:t>38</w:t>
      </w:r>
      <w:r w:rsidR="00BC02D7" w:rsidRPr="00D05B93">
        <w:rPr>
          <w:rFonts w:ascii="Arial" w:hAnsi="Arial" w:cs="Arial"/>
          <w:sz w:val="24"/>
          <w:szCs w:val="24"/>
        </w:rPr>
        <w:t>,</w:t>
      </w:r>
      <w:r w:rsidR="003B5FCC">
        <w:rPr>
          <w:rFonts w:ascii="Arial" w:hAnsi="Arial" w:cs="Arial"/>
          <w:sz w:val="24"/>
          <w:szCs w:val="24"/>
        </w:rPr>
        <w:t>11</w:t>
      </w:r>
      <w:r w:rsidR="00A92658">
        <w:rPr>
          <w:rFonts w:ascii="Arial" w:hAnsi="Arial" w:cs="Arial"/>
          <w:sz w:val="24"/>
          <w:szCs w:val="24"/>
        </w:rPr>
        <w:t xml:space="preserve"> m²</w:t>
      </w:r>
    </w:p>
    <w:p w:rsidR="00F5400D" w:rsidRPr="00D05B93" w:rsidRDefault="00975E5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Pomieszczenia: pokój 1</w:t>
      </w:r>
      <w:r w:rsidR="00F5400D" w:rsidRPr="00D05B93">
        <w:rPr>
          <w:rFonts w:ascii="Arial" w:hAnsi="Arial" w:cs="Arial"/>
          <w:sz w:val="24"/>
          <w:szCs w:val="24"/>
        </w:rPr>
        <w:t>,</w:t>
      </w:r>
      <w:r w:rsidR="000E781F" w:rsidRPr="00D05B93">
        <w:rPr>
          <w:rFonts w:ascii="Arial" w:hAnsi="Arial" w:cs="Arial"/>
          <w:sz w:val="24"/>
          <w:szCs w:val="24"/>
        </w:rPr>
        <w:t xml:space="preserve"> </w:t>
      </w:r>
      <w:r w:rsidR="00F168EB" w:rsidRPr="00D05B93">
        <w:rPr>
          <w:rFonts w:ascii="Arial" w:hAnsi="Arial" w:cs="Arial"/>
          <w:sz w:val="24"/>
          <w:szCs w:val="24"/>
        </w:rPr>
        <w:t xml:space="preserve">pokój 2, </w:t>
      </w:r>
      <w:r w:rsidR="00E93E3A">
        <w:rPr>
          <w:rFonts w:ascii="Arial" w:hAnsi="Arial" w:cs="Arial"/>
          <w:sz w:val="24"/>
          <w:szCs w:val="24"/>
        </w:rPr>
        <w:t xml:space="preserve">pokój 3, </w:t>
      </w:r>
      <w:r w:rsidR="00F5400D" w:rsidRPr="00D05B93">
        <w:rPr>
          <w:rFonts w:ascii="Arial" w:hAnsi="Arial" w:cs="Arial"/>
          <w:sz w:val="24"/>
          <w:szCs w:val="24"/>
        </w:rPr>
        <w:t xml:space="preserve">kuchnia, łazienka, </w:t>
      </w:r>
      <w:r w:rsidR="00B03649">
        <w:rPr>
          <w:rFonts w:ascii="Arial" w:hAnsi="Arial" w:cs="Arial"/>
          <w:sz w:val="24"/>
          <w:szCs w:val="24"/>
        </w:rPr>
        <w:t xml:space="preserve">WC, </w:t>
      </w:r>
      <w:r w:rsidR="00F5400D" w:rsidRPr="00D05B93">
        <w:rPr>
          <w:rFonts w:ascii="Arial" w:hAnsi="Arial" w:cs="Arial"/>
          <w:sz w:val="24"/>
          <w:szCs w:val="24"/>
        </w:rPr>
        <w:t>przedpokój</w:t>
      </w:r>
      <w:r w:rsidR="00434879">
        <w:rPr>
          <w:rFonts w:ascii="Arial" w:hAnsi="Arial" w:cs="Arial"/>
          <w:sz w:val="24"/>
          <w:szCs w:val="24"/>
        </w:rPr>
        <w:t xml:space="preserve"> 1, przedpokój 2.</w:t>
      </w:r>
    </w:p>
    <w:p w:rsidR="00F5400D" w:rsidRPr="00D05B93" w:rsidRDefault="00F5400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D05B93">
        <w:rPr>
          <w:rFonts w:ascii="Arial" w:hAnsi="Arial" w:cs="Arial"/>
          <w:sz w:val="24"/>
          <w:szCs w:val="24"/>
        </w:rPr>
        <w:t xml:space="preserve">, </w:t>
      </w:r>
      <w:r w:rsidR="000F7C05">
        <w:rPr>
          <w:rFonts w:ascii="Arial" w:hAnsi="Arial" w:cs="Arial"/>
          <w:sz w:val="24"/>
          <w:szCs w:val="24"/>
        </w:rPr>
        <w:t>centralnego ogrzewania</w:t>
      </w:r>
      <w:r w:rsidR="0062324F">
        <w:rPr>
          <w:rFonts w:ascii="Arial" w:hAnsi="Arial" w:cs="Arial"/>
          <w:sz w:val="24"/>
          <w:szCs w:val="24"/>
        </w:rPr>
        <w:t>, ciepła woda użytkowa</w:t>
      </w:r>
      <w:r w:rsidR="000F7C05">
        <w:rPr>
          <w:rFonts w:ascii="Arial" w:hAnsi="Arial" w:cs="Arial"/>
          <w:sz w:val="24"/>
          <w:szCs w:val="24"/>
        </w:rPr>
        <w:t>.</w:t>
      </w:r>
    </w:p>
    <w:p w:rsidR="00A85CDA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Kondygnacja : </w:t>
      </w:r>
      <w:r w:rsidR="00E93E3A">
        <w:rPr>
          <w:rFonts w:ascii="Arial" w:hAnsi="Arial" w:cs="Arial"/>
          <w:sz w:val="24"/>
          <w:szCs w:val="24"/>
        </w:rPr>
        <w:t xml:space="preserve">3 </w:t>
      </w:r>
      <w:r w:rsidR="00172E6C" w:rsidRPr="00D05B93">
        <w:rPr>
          <w:rFonts w:ascii="Arial" w:hAnsi="Arial" w:cs="Arial"/>
          <w:sz w:val="24"/>
          <w:szCs w:val="24"/>
        </w:rPr>
        <w:t>p</w:t>
      </w:r>
      <w:r w:rsidR="00E93E3A">
        <w:rPr>
          <w:rFonts w:ascii="Arial" w:hAnsi="Arial" w:cs="Arial"/>
          <w:sz w:val="24"/>
          <w:szCs w:val="24"/>
        </w:rPr>
        <w:t xml:space="preserve">iętro </w:t>
      </w:r>
    </w:p>
    <w:p w:rsidR="00F5400D" w:rsidRPr="00D05B93" w:rsidRDefault="00F5400D" w:rsidP="00D05B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Zakres:</w:t>
      </w:r>
    </w:p>
    <w:p w:rsidR="006E650A" w:rsidRPr="00D05B93" w:rsidRDefault="005C1A2A" w:rsidP="003B5F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</w:t>
      </w:r>
      <w:r w:rsidR="00AF7A97" w:rsidRPr="00D05B93">
        <w:rPr>
          <w:rFonts w:ascii="Arial" w:hAnsi="Arial" w:cs="Arial"/>
          <w:sz w:val="24"/>
          <w:szCs w:val="24"/>
        </w:rPr>
        <w:t>m</w:t>
      </w:r>
      <w:r w:rsidR="00101372" w:rsidRPr="00D05B93">
        <w:rPr>
          <w:rFonts w:ascii="Arial" w:hAnsi="Arial" w:cs="Arial"/>
          <w:sz w:val="24"/>
          <w:szCs w:val="24"/>
        </w:rPr>
        <w:t>ycie, zdrapanie ścian i sufitów,</w:t>
      </w:r>
      <w:r w:rsidR="004F6FA0" w:rsidRPr="00D05B93">
        <w:rPr>
          <w:rFonts w:ascii="Arial" w:hAnsi="Arial" w:cs="Arial"/>
          <w:sz w:val="24"/>
          <w:szCs w:val="24"/>
        </w:rPr>
        <w:t xml:space="preserve"> </w:t>
      </w:r>
      <w:r w:rsidR="00A24DF6" w:rsidRPr="00D05B93">
        <w:rPr>
          <w:rFonts w:ascii="Arial" w:hAnsi="Arial" w:cs="Arial"/>
          <w:sz w:val="24"/>
          <w:szCs w:val="24"/>
        </w:rPr>
        <w:t>zerwanie tapet</w:t>
      </w:r>
      <w:r w:rsidR="00101372" w:rsidRPr="00D05B93">
        <w:rPr>
          <w:rFonts w:ascii="Arial" w:hAnsi="Arial" w:cs="Arial"/>
          <w:sz w:val="24"/>
          <w:szCs w:val="24"/>
        </w:rPr>
        <w:t xml:space="preserve"> </w:t>
      </w:r>
      <w:r w:rsidR="00D26929" w:rsidRPr="00D05B93">
        <w:rPr>
          <w:rFonts w:ascii="Arial" w:hAnsi="Arial" w:cs="Arial"/>
          <w:sz w:val="24"/>
          <w:szCs w:val="24"/>
        </w:rPr>
        <w:t>w całym mieszkaniu</w:t>
      </w:r>
      <w:r w:rsidR="008F1BE6" w:rsidRPr="00D05B93">
        <w:rPr>
          <w:rFonts w:ascii="Arial" w:hAnsi="Arial" w:cs="Arial"/>
          <w:sz w:val="24"/>
          <w:szCs w:val="24"/>
        </w:rPr>
        <w:t>. M</w:t>
      </w:r>
      <w:r w:rsidR="00C3315B" w:rsidRPr="00D05B93">
        <w:rPr>
          <w:rFonts w:ascii="Arial" w:hAnsi="Arial" w:cs="Arial"/>
          <w:sz w:val="24"/>
          <w:szCs w:val="24"/>
        </w:rPr>
        <w:t>alowanie lub tapetowanie</w:t>
      </w:r>
      <w:r w:rsidR="008F1BE6" w:rsidRPr="00D05B93">
        <w:rPr>
          <w:rFonts w:ascii="Arial" w:hAnsi="Arial" w:cs="Arial"/>
          <w:sz w:val="24"/>
          <w:szCs w:val="24"/>
        </w:rPr>
        <w:t xml:space="preserve"> mieszkania</w:t>
      </w:r>
      <w:r w:rsidR="00957043" w:rsidRPr="00D05B93">
        <w:rPr>
          <w:rFonts w:ascii="Arial" w:hAnsi="Arial" w:cs="Arial"/>
          <w:sz w:val="24"/>
          <w:szCs w:val="24"/>
        </w:rPr>
        <w:t>.</w:t>
      </w:r>
      <w:r w:rsidR="006E5B32">
        <w:rPr>
          <w:rFonts w:ascii="Arial" w:hAnsi="Arial" w:cs="Arial"/>
          <w:sz w:val="24"/>
          <w:szCs w:val="24"/>
        </w:rPr>
        <w:t xml:space="preserve"> </w:t>
      </w:r>
      <w:r w:rsidR="00E93E3A">
        <w:rPr>
          <w:rFonts w:ascii="Arial" w:hAnsi="Arial" w:cs="Arial"/>
          <w:sz w:val="24"/>
          <w:szCs w:val="24"/>
        </w:rPr>
        <w:t>Likwidacja paneli</w:t>
      </w:r>
      <w:r w:rsidR="006E5B32">
        <w:rPr>
          <w:rFonts w:ascii="Arial" w:hAnsi="Arial" w:cs="Arial"/>
          <w:sz w:val="24"/>
          <w:szCs w:val="24"/>
        </w:rPr>
        <w:t xml:space="preserve"> oraz skucie płytek w mieszkaniu. Demontaż zabudowy w przedpokoju. </w:t>
      </w:r>
      <w:r w:rsidR="006E650A" w:rsidRPr="00D05B93">
        <w:rPr>
          <w:rFonts w:ascii="Arial" w:hAnsi="Arial" w:cs="Arial"/>
          <w:sz w:val="24"/>
          <w:szCs w:val="24"/>
        </w:rPr>
        <w:t xml:space="preserve">Położenie płytek ceramicznych na ścianach w </w:t>
      </w:r>
      <w:r w:rsidR="00315FB2">
        <w:rPr>
          <w:rFonts w:ascii="Arial" w:hAnsi="Arial" w:cs="Arial"/>
          <w:sz w:val="24"/>
          <w:szCs w:val="24"/>
        </w:rPr>
        <w:t xml:space="preserve">łazience do wysokości minimum </w:t>
      </w:r>
      <w:r w:rsidR="006E5B32">
        <w:rPr>
          <w:rFonts w:ascii="Arial" w:hAnsi="Arial" w:cs="Arial"/>
          <w:sz w:val="24"/>
          <w:szCs w:val="24"/>
        </w:rPr>
        <w:br/>
      </w:r>
      <w:r w:rsidR="00315FB2">
        <w:rPr>
          <w:rFonts w:ascii="Arial" w:hAnsi="Arial" w:cs="Arial"/>
          <w:sz w:val="24"/>
          <w:szCs w:val="24"/>
        </w:rPr>
        <w:t>2 metrów bieżących</w:t>
      </w:r>
      <w:r w:rsidR="006E650A" w:rsidRPr="00D05B93">
        <w:rPr>
          <w:rFonts w:ascii="Arial" w:hAnsi="Arial" w:cs="Arial"/>
          <w:sz w:val="24"/>
          <w:szCs w:val="24"/>
        </w:rPr>
        <w:t>.</w:t>
      </w:r>
      <w:r w:rsidR="00315FB2">
        <w:rPr>
          <w:rFonts w:ascii="Arial" w:hAnsi="Arial" w:cs="Arial"/>
          <w:sz w:val="24"/>
          <w:szCs w:val="24"/>
        </w:rPr>
        <w:t xml:space="preserve"> </w:t>
      </w:r>
      <w:r w:rsidR="006E5B32">
        <w:rPr>
          <w:rFonts w:ascii="Arial" w:hAnsi="Arial" w:cs="Arial"/>
          <w:sz w:val="24"/>
          <w:szCs w:val="24"/>
        </w:rPr>
        <w:t xml:space="preserve">Istnieje możliwość powiększenia WC informacja </w:t>
      </w:r>
      <w:r w:rsidR="006E5B32">
        <w:rPr>
          <w:rFonts w:ascii="Arial" w:hAnsi="Arial" w:cs="Arial"/>
          <w:sz w:val="24"/>
          <w:szCs w:val="24"/>
        </w:rPr>
        <w:br/>
        <w:t>w Dziale Kontroli Technicznej</w:t>
      </w:r>
      <w:r w:rsidR="00315FB2">
        <w:rPr>
          <w:rFonts w:ascii="Arial" w:hAnsi="Arial" w:cs="Arial"/>
          <w:sz w:val="24"/>
          <w:szCs w:val="24"/>
        </w:rPr>
        <w:t>.</w:t>
      </w:r>
    </w:p>
    <w:p w:rsidR="00017DA3" w:rsidRPr="00D05B93" w:rsidRDefault="004179EE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</w:t>
      </w:r>
      <w:r w:rsidR="00535BC3" w:rsidRPr="00D05B93">
        <w:rPr>
          <w:rFonts w:ascii="Arial" w:hAnsi="Arial" w:cs="Arial"/>
          <w:sz w:val="24"/>
          <w:szCs w:val="24"/>
        </w:rPr>
        <w:t>e nowej instalacji elektrycznej</w:t>
      </w:r>
      <w:r w:rsidR="00884024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>zgodnie z obowiązującymi przepisam</w:t>
      </w:r>
      <w:r w:rsidR="00CB7EB8" w:rsidRPr="00D05B93">
        <w:rPr>
          <w:rFonts w:ascii="Arial" w:hAnsi="Arial" w:cs="Arial"/>
          <w:sz w:val="24"/>
          <w:szCs w:val="24"/>
        </w:rPr>
        <w:t xml:space="preserve">i od zabezpieczenia głównego </w:t>
      </w:r>
      <w:r w:rsidR="00BC02D7" w:rsidRPr="00D05B93">
        <w:rPr>
          <w:rFonts w:ascii="Arial" w:hAnsi="Arial" w:cs="Arial"/>
          <w:sz w:val="24"/>
          <w:szCs w:val="24"/>
        </w:rPr>
        <w:t>na klatce schodowej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wraz </w:t>
      </w:r>
      <w:r w:rsidR="00096075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z montażem osprzętu i wykonaniem pomiarów elektrycznych - protokół </w:t>
      </w:r>
      <w:r w:rsidR="00096075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z pomiarów elektrycznych oryginał podpisany przez 2 </w:t>
      </w:r>
      <w:r w:rsidR="00096075">
        <w:rPr>
          <w:rFonts w:ascii="Arial" w:hAnsi="Arial" w:cs="Arial"/>
          <w:sz w:val="24"/>
          <w:szCs w:val="24"/>
        </w:rPr>
        <w:t xml:space="preserve">niezależne osoby (eksploatacja </w:t>
      </w:r>
      <w:r w:rsidR="00017DA3" w:rsidRPr="00D05B93">
        <w:rPr>
          <w:rFonts w:ascii="Arial" w:hAnsi="Arial" w:cs="Arial"/>
          <w:sz w:val="24"/>
          <w:szCs w:val="24"/>
        </w:rPr>
        <w:t>i dozór) oraz kserokopia uprawnień: E i D. wraz ze świadectwem kalibracji urządzenia pomiarowego.  Instalację należy wykonać podtynkowo.</w:t>
      </w:r>
    </w:p>
    <w:p w:rsidR="00017DA3" w:rsidRPr="00D05B93" w:rsidRDefault="00017DA3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C7AAD" w:rsidRPr="00D05B93" w:rsidRDefault="009810C2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</w:t>
      </w:r>
      <w:r w:rsidRPr="00D05B9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nowych </w:t>
      </w:r>
      <w:r w:rsidR="00C05032" w:rsidRPr="00D05B93">
        <w:rPr>
          <w:rFonts w:ascii="Arial" w:hAnsi="Arial" w:cs="Arial"/>
          <w:sz w:val="24"/>
          <w:szCs w:val="24"/>
        </w:rPr>
        <w:t>urządzeń sanitarnych, to jest:</w:t>
      </w:r>
      <w:r w:rsidR="004179EE" w:rsidRPr="00D05B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D05B93">
        <w:rPr>
          <w:rFonts w:ascii="Arial" w:hAnsi="Arial" w:cs="Arial"/>
          <w:sz w:val="24"/>
          <w:szCs w:val="24"/>
        </w:rPr>
        <w:t>W przypadku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br/>
      </w:r>
      <w:r w:rsidR="00810E44" w:rsidRPr="00D05B93">
        <w:rPr>
          <w:rFonts w:ascii="Arial" w:hAnsi="Arial" w:cs="Arial"/>
          <w:sz w:val="24"/>
          <w:szCs w:val="24"/>
        </w:rPr>
        <w:lastRenderedPageBreak/>
        <w:t xml:space="preserve">W przypadku montażu kabiny prysznicowej należy zamontować brodzik </w:t>
      </w:r>
      <w:r w:rsidR="00810E44" w:rsidRPr="00D05B9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810E44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alizacyjnej.</w:t>
      </w:r>
    </w:p>
    <w:p w:rsidR="00F168EB" w:rsidRPr="00D05B93" w:rsidRDefault="00795CF3" w:rsidP="00D05B9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D05B93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D05B93">
        <w:rPr>
          <w:rFonts w:ascii="Arial" w:hAnsi="Arial" w:cs="Arial"/>
          <w:sz w:val="24"/>
          <w:szCs w:val="24"/>
        </w:rPr>
        <w:br/>
        <w:t>z PN lub Aprobatą Techniczną. Z</w:t>
      </w:r>
      <w:r w:rsidRPr="00D05B93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D05B93">
        <w:rPr>
          <w:rFonts w:ascii="Arial" w:hAnsi="Arial" w:cs="Arial"/>
          <w:sz w:val="24"/>
          <w:szCs w:val="24"/>
        </w:rPr>
        <w:t>może być wyższy niż</w:t>
      </w:r>
      <w:r w:rsidRPr="00D05B93">
        <w:rPr>
          <w:rFonts w:ascii="Arial" w:hAnsi="Arial" w:cs="Arial"/>
          <w:sz w:val="24"/>
          <w:szCs w:val="24"/>
        </w:rPr>
        <w:t xml:space="preserve">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po wymianie stolarki okiennej na szczelną, konieczne jest wyposażenie okien  w nawiewniki powietrza. Nawiewniki te muszą zapewnić dopływ powietrza</w:t>
      </w:r>
      <w:r w:rsidR="00D05B93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>zgodnie z Polską Normą PN-83/B-03430 Az3 2000</w:t>
      </w:r>
      <w:r w:rsidR="00F74BF0">
        <w:rPr>
          <w:rFonts w:ascii="Arial" w:hAnsi="Arial" w:cs="Arial"/>
          <w:sz w:val="24"/>
          <w:szCs w:val="24"/>
        </w:rPr>
        <w:t xml:space="preserve"> (długość 40cm)</w:t>
      </w:r>
      <w:r w:rsidRPr="00D05B93">
        <w:rPr>
          <w:rFonts w:ascii="Arial" w:hAnsi="Arial" w:cs="Arial"/>
          <w:sz w:val="24"/>
          <w:szCs w:val="24"/>
        </w:rPr>
        <w:t xml:space="preserve">. </w:t>
      </w:r>
      <w:r w:rsidR="000B68A0" w:rsidRPr="00D05B93">
        <w:rPr>
          <w:rFonts w:ascii="Arial" w:hAnsi="Arial" w:cs="Arial"/>
          <w:sz w:val="24"/>
          <w:szCs w:val="24"/>
        </w:rPr>
        <w:t>Z</w:t>
      </w:r>
      <w:r w:rsidRPr="00D05B93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EE69C8" w:rsidRDefault="00EE69C8" w:rsidP="00EE69C8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centralnego ogrzewania.</w:t>
      </w:r>
    </w:p>
    <w:p w:rsidR="00EC4AB2" w:rsidRPr="00EC4AB2" w:rsidRDefault="00EC4AB2" w:rsidP="00EC4AB2">
      <w:pPr>
        <w:pStyle w:val="Akapitzlist"/>
        <w:widowControl w:val="0"/>
        <w:numPr>
          <w:ilvl w:val="1"/>
          <w:numId w:val="4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1DEF">
        <w:rPr>
          <w:rFonts w:ascii="Arial" w:hAnsi="Arial" w:cs="Arial"/>
          <w:sz w:val="24"/>
          <w:szCs w:val="24"/>
        </w:rPr>
        <w:t>Wykonanie nowej instalacji gazowej od konsoli do kuchenki gazowej zakończonej</w:t>
      </w:r>
      <w:r>
        <w:rPr>
          <w:rFonts w:ascii="Arial" w:hAnsi="Arial" w:cs="Arial"/>
          <w:sz w:val="24"/>
          <w:szCs w:val="24"/>
        </w:rPr>
        <w:t xml:space="preserve"> zaworem odcinającym</w:t>
      </w:r>
      <w:r w:rsidRPr="00661DEF">
        <w:rPr>
          <w:rFonts w:ascii="Arial" w:hAnsi="Arial" w:cs="Arial"/>
          <w:sz w:val="24"/>
          <w:szCs w:val="24"/>
        </w:rPr>
        <w:t xml:space="preserve"> (zawory muszą być </w:t>
      </w:r>
      <w:r>
        <w:rPr>
          <w:rFonts w:ascii="Arial" w:hAnsi="Arial" w:cs="Arial"/>
          <w:sz w:val="24"/>
          <w:szCs w:val="24"/>
        </w:rPr>
        <w:br/>
      </w:r>
      <w:r w:rsidRPr="00661DEF">
        <w:rPr>
          <w:rFonts w:ascii="Arial" w:hAnsi="Arial" w:cs="Arial"/>
          <w:sz w:val="24"/>
          <w:szCs w:val="24"/>
        </w:rPr>
        <w:t xml:space="preserve">w widocznym miejscu – niezabudowane). Instalację należy wykonać </w:t>
      </w:r>
      <w:r>
        <w:rPr>
          <w:rFonts w:ascii="Arial" w:hAnsi="Arial" w:cs="Arial"/>
          <w:sz w:val="24"/>
          <w:szCs w:val="24"/>
        </w:rPr>
        <w:br/>
      </w:r>
      <w:r w:rsidRPr="00661DEF">
        <w:rPr>
          <w:rFonts w:ascii="Arial" w:hAnsi="Arial" w:cs="Arial"/>
          <w:sz w:val="24"/>
          <w:szCs w:val="24"/>
        </w:rPr>
        <w:t>w miedzi na zacisk.</w:t>
      </w:r>
    </w:p>
    <w:p w:rsidR="002C5BFF" w:rsidRPr="00EC4AB2" w:rsidRDefault="002C5BFF" w:rsidP="00EC4AB2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4AB2">
        <w:rPr>
          <w:rFonts w:ascii="Arial" w:hAnsi="Arial" w:cs="Arial"/>
          <w:color w:val="000000" w:themeColor="text1"/>
          <w:sz w:val="24"/>
          <w:szCs w:val="24"/>
        </w:rPr>
        <w:t>Z</w:t>
      </w:r>
      <w:r w:rsidRPr="00EC4AB2">
        <w:rPr>
          <w:rFonts w:ascii="Arial" w:hAnsi="Arial" w:cs="Arial"/>
          <w:sz w:val="24"/>
          <w:szCs w:val="24"/>
        </w:rPr>
        <w:t>akup</w:t>
      </w:r>
      <w:r w:rsidR="00A9444F" w:rsidRPr="00EC4AB2">
        <w:rPr>
          <w:rFonts w:ascii="Arial" w:hAnsi="Arial" w:cs="Arial"/>
          <w:sz w:val="24"/>
          <w:szCs w:val="24"/>
        </w:rPr>
        <w:t xml:space="preserve"> i montaż</w:t>
      </w:r>
      <w:r w:rsidRPr="00EC4AB2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017DA3" w:rsidRPr="003B5FCC" w:rsidRDefault="002C5BFF" w:rsidP="003B5FCC">
      <w:pPr>
        <w:pStyle w:val="Akapitzlist"/>
        <w:widowControl w:val="0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5F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7DA3" w:rsidRPr="003B5FCC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="00D05B93" w:rsidRPr="003B5FCC">
        <w:rPr>
          <w:rFonts w:ascii="Arial" w:hAnsi="Arial" w:cs="Arial"/>
          <w:sz w:val="24"/>
          <w:szCs w:val="24"/>
        </w:rPr>
        <w:br/>
      </w:r>
      <w:r w:rsidR="00017DA3" w:rsidRPr="003B5FCC">
        <w:rPr>
          <w:rFonts w:ascii="Arial" w:hAnsi="Arial" w:cs="Arial"/>
          <w:sz w:val="24"/>
          <w:szCs w:val="24"/>
        </w:rPr>
        <w:t>z próby szczelności + kserokopia uprawnień: E i D dwóch niezależnych instalatorów oraz świadectwo kalibracji urządzenia pomiarowego</w:t>
      </w:r>
      <w:r w:rsidR="00D05B93" w:rsidRPr="003B5FCC">
        <w:rPr>
          <w:rFonts w:ascii="Arial" w:hAnsi="Arial" w:cs="Arial"/>
          <w:sz w:val="24"/>
          <w:szCs w:val="24"/>
        </w:rPr>
        <w:t>)</w:t>
      </w:r>
      <w:r w:rsidR="00017DA3" w:rsidRPr="003B5FCC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6E650A" w:rsidRPr="00D05B93" w:rsidRDefault="006E650A" w:rsidP="003B5FCC">
      <w:pPr>
        <w:pStyle w:val="Akapitzlist"/>
        <w:widowControl w:val="0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17DA3" w:rsidRPr="00D05B93" w:rsidRDefault="00017DA3" w:rsidP="003B5FCC">
      <w:pPr>
        <w:pStyle w:val="Akapitzlist"/>
        <w:widowControl w:val="0"/>
        <w:numPr>
          <w:ilvl w:val="1"/>
          <w:numId w:val="4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017DA3" w:rsidRPr="00D05B93" w:rsidRDefault="00017DA3" w:rsidP="003B5FCC">
      <w:pPr>
        <w:pStyle w:val="Akapitzlist"/>
        <w:widowControl w:val="0"/>
        <w:numPr>
          <w:ilvl w:val="1"/>
          <w:numId w:val="4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D05B93">
        <w:rPr>
          <w:rFonts w:ascii="Arial" w:hAnsi="Arial" w:cs="Arial"/>
          <w:sz w:val="24"/>
          <w:szCs w:val="24"/>
        </w:rPr>
        <w:t xml:space="preserve"> czujnika dymu</w:t>
      </w:r>
      <w:r w:rsidR="00EC4AB2">
        <w:rPr>
          <w:rFonts w:ascii="Arial" w:hAnsi="Arial" w:cs="Arial"/>
          <w:sz w:val="24"/>
          <w:szCs w:val="24"/>
        </w:rPr>
        <w:t xml:space="preserve"> na suficie w przedpokoju</w:t>
      </w:r>
      <w:r w:rsidRPr="00D05B93">
        <w:rPr>
          <w:rFonts w:ascii="Arial" w:hAnsi="Arial" w:cs="Arial"/>
          <w:sz w:val="24"/>
          <w:szCs w:val="24"/>
        </w:rPr>
        <w:t>. Czujnik dym</w:t>
      </w:r>
      <w:r w:rsidR="00A92658">
        <w:rPr>
          <w:rFonts w:ascii="Arial" w:hAnsi="Arial" w:cs="Arial"/>
          <w:sz w:val="24"/>
          <w:szCs w:val="24"/>
        </w:rPr>
        <w:t xml:space="preserve">u należy zamontować na suficie </w:t>
      </w:r>
      <w:r w:rsidRPr="00D05B93">
        <w:rPr>
          <w:rFonts w:ascii="Arial" w:hAnsi="Arial" w:cs="Arial"/>
          <w:sz w:val="24"/>
          <w:szCs w:val="24"/>
        </w:rPr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D05B93" w:rsidRDefault="00C05032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Zabrania się zabudowywania instalacji gazowej w mieszkaniu.</w:t>
      </w:r>
    </w:p>
    <w:p w:rsidR="00F058EF" w:rsidRPr="00D05B93" w:rsidRDefault="00F058EF" w:rsidP="003B5FCC">
      <w:pPr>
        <w:pStyle w:val="Akapitzlist"/>
        <w:widowControl w:val="0"/>
        <w:numPr>
          <w:ilvl w:val="1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F81142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6E650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D05B93" w:rsidRDefault="00436F12" w:rsidP="003B5FCC">
      <w:pPr>
        <w:pStyle w:val="Akapitzlist"/>
        <w:widowControl w:val="0"/>
        <w:numPr>
          <w:ilvl w:val="1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6E5B32" w:rsidRDefault="000F7991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E5B32">
        <w:rPr>
          <w:rFonts w:ascii="Arial" w:hAnsi="Arial" w:cs="Arial"/>
          <w:sz w:val="24"/>
          <w:szCs w:val="24"/>
        </w:rPr>
        <w:t>Wymia</w:t>
      </w:r>
      <w:r w:rsidR="00AA14B7" w:rsidRPr="006E5B32">
        <w:rPr>
          <w:rFonts w:ascii="Arial" w:hAnsi="Arial" w:cs="Arial"/>
          <w:sz w:val="24"/>
          <w:szCs w:val="24"/>
        </w:rPr>
        <w:t>na drzwi wraz z ościeżnicami</w:t>
      </w:r>
      <w:r w:rsidR="00C05032" w:rsidRPr="006E5B32">
        <w:rPr>
          <w:rFonts w:ascii="Arial" w:hAnsi="Arial" w:cs="Arial"/>
          <w:sz w:val="24"/>
          <w:szCs w:val="24"/>
        </w:rPr>
        <w:t>:</w:t>
      </w:r>
      <w:r w:rsidRPr="006E5B32">
        <w:rPr>
          <w:rFonts w:ascii="Arial" w:hAnsi="Arial" w:cs="Arial"/>
          <w:sz w:val="24"/>
          <w:szCs w:val="24"/>
        </w:rPr>
        <w:t xml:space="preserve"> drzwi wejści</w:t>
      </w:r>
      <w:r w:rsidR="00B51F4A" w:rsidRPr="006E5B32">
        <w:rPr>
          <w:rFonts w:ascii="Arial" w:hAnsi="Arial" w:cs="Arial"/>
          <w:sz w:val="24"/>
          <w:szCs w:val="24"/>
        </w:rPr>
        <w:t>o</w:t>
      </w:r>
      <w:r w:rsidR="004F6FA0" w:rsidRPr="006E5B32">
        <w:rPr>
          <w:rFonts w:ascii="Arial" w:hAnsi="Arial" w:cs="Arial"/>
          <w:sz w:val="24"/>
          <w:szCs w:val="24"/>
        </w:rPr>
        <w:t>we</w:t>
      </w:r>
      <w:r w:rsidR="00B11499" w:rsidRPr="006E5B32">
        <w:rPr>
          <w:rFonts w:ascii="Arial" w:hAnsi="Arial" w:cs="Arial"/>
          <w:sz w:val="24"/>
          <w:szCs w:val="24"/>
        </w:rPr>
        <w:t xml:space="preserve"> 80 cm prawe</w:t>
      </w:r>
      <w:r w:rsidR="004F6FA0" w:rsidRPr="006E5B32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6E5B32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6E5B32">
        <w:rPr>
          <w:rFonts w:ascii="Arial" w:hAnsi="Arial" w:cs="Arial"/>
          <w:sz w:val="24"/>
          <w:szCs w:val="24"/>
        </w:rPr>
        <w:t>ciepła (U</w:t>
      </w:r>
      <w:r w:rsidR="00C05032" w:rsidRPr="006E5B32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6E5B32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6E5B32">
        <w:rPr>
          <w:rFonts w:ascii="Arial" w:hAnsi="Arial" w:cs="Arial"/>
          <w:sz w:val="24"/>
          <w:szCs w:val="24"/>
        </w:rPr>
        <w:t>K)):</w:t>
      </w:r>
      <w:r w:rsidR="00CB7EB8" w:rsidRPr="006E5B32">
        <w:rPr>
          <w:rFonts w:ascii="Arial" w:hAnsi="Arial" w:cs="Arial"/>
          <w:sz w:val="24"/>
          <w:szCs w:val="24"/>
        </w:rPr>
        <w:t xml:space="preserve"> </w:t>
      </w:r>
      <w:r w:rsidR="00F058EF" w:rsidRPr="006E5B32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 w:rsidR="006E5B32" w:rsidRPr="006E5B32">
        <w:rPr>
          <w:rFonts w:ascii="Arial" w:hAnsi="Arial" w:cs="Arial"/>
          <w:sz w:val="24"/>
          <w:szCs w:val="24"/>
        </w:rPr>
        <w:t>umeru</w:t>
      </w:r>
      <w:r w:rsidR="00F058EF" w:rsidRPr="006E5B32">
        <w:rPr>
          <w:rFonts w:ascii="Arial" w:hAnsi="Arial" w:cs="Arial"/>
          <w:sz w:val="24"/>
          <w:szCs w:val="24"/>
        </w:rPr>
        <w:t xml:space="preserve"> na drzwiach wejściowych do mieszkania.  D</w:t>
      </w:r>
      <w:r w:rsidR="00B71074" w:rsidRPr="006E5B32">
        <w:rPr>
          <w:rFonts w:ascii="Arial" w:hAnsi="Arial" w:cs="Arial"/>
          <w:sz w:val="24"/>
          <w:szCs w:val="24"/>
        </w:rPr>
        <w:t xml:space="preserve">rzwi pokojowe: </w:t>
      </w:r>
      <w:r w:rsidR="005E6CC5" w:rsidRPr="006E5B32">
        <w:rPr>
          <w:rFonts w:ascii="Arial" w:hAnsi="Arial" w:cs="Arial"/>
          <w:sz w:val="24"/>
          <w:szCs w:val="24"/>
        </w:rPr>
        <w:t>80</w:t>
      </w:r>
      <w:r w:rsidR="00D26929" w:rsidRPr="006E5B32">
        <w:rPr>
          <w:rFonts w:ascii="Arial" w:hAnsi="Arial" w:cs="Arial"/>
          <w:sz w:val="24"/>
          <w:szCs w:val="24"/>
        </w:rPr>
        <w:t xml:space="preserve"> </w:t>
      </w:r>
      <w:r w:rsidR="00CB7EB8" w:rsidRPr="006E5B32">
        <w:rPr>
          <w:rFonts w:ascii="Arial" w:hAnsi="Arial" w:cs="Arial"/>
          <w:sz w:val="24"/>
          <w:szCs w:val="24"/>
        </w:rPr>
        <w:t>prawe</w:t>
      </w:r>
      <w:r w:rsidR="00294EA3" w:rsidRPr="006E5B32">
        <w:rPr>
          <w:rFonts w:ascii="Arial" w:hAnsi="Arial" w:cs="Arial"/>
          <w:sz w:val="24"/>
          <w:szCs w:val="24"/>
        </w:rPr>
        <w:t>/lewe</w:t>
      </w:r>
      <w:r w:rsidR="004F6FA0" w:rsidRPr="006E5B32">
        <w:rPr>
          <w:rFonts w:ascii="Arial" w:hAnsi="Arial" w:cs="Arial"/>
          <w:sz w:val="24"/>
          <w:szCs w:val="24"/>
        </w:rPr>
        <w:t>,</w:t>
      </w:r>
      <w:r w:rsidR="00305E56" w:rsidRPr="006E5B32">
        <w:rPr>
          <w:rFonts w:ascii="Arial" w:hAnsi="Arial" w:cs="Arial"/>
          <w:sz w:val="24"/>
          <w:szCs w:val="24"/>
        </w:rPr>
        <w:t xml:space="preserve"> </w:t>
      </w:r>
      <w:r w:rsidR="004C7C3E" w:rsidRPr="006E5B32">
        <w:rPr>
          <w:rFonts w:ascii="Arial" w:hAnsi="Arial" w:cs="Arial"/>
          <w:sz w:val="24"/>
          <w:szCs w:val="24"/>
        </w:rPr>
        <w:t xml:space="preserve">drzwi kuchenne: </w:t>
      </w:r>
      <w:r w:rsidR="00172E6C" w:rsidRPr="006E5B32">
        <w:rPr>
          <w:rFonts w:ascii="Arial" w:hAnsi="Arial" w:cs="Arial"/>
          <w:sz w:val="24"/>
          <w:szCs w:val="24"/>
        </w:rPr>
        <w:t xml:space="preserve"> </w:t>
      </w:r>
      <w:r w:rsidR="00B11499" w:rsidRPr="006E5B32">
        <w:rPr>
          <w:rFonts w:ascii="Arial" w:hAnsi="Arial" w:cs="Arial"/>
          <w:sz w:val="24"/>
          <w:szCs w:val="24"/>
        </w:rPr>
        <w:t>7</w:t>
      </w:r>
      <w:r w:rsidR="00305E56" w:rsidRPr="006E5B32">
        <w:rPr>
          <w:rFonts w:ascii="Arial" w:hAnsi="Arial" w:cs="Arial"/>
          <w:sz w:val="24"/>
          <w:szCs w:val="24"/>
        </w:rPr>
        <w:t>0</w:t>
      </w:r>
      <w:r w:rsidR="00CB7EB8" w:rsidRPr="006E5B32">
        <w:rPr>
          <w:rFonts w:ascii="Arial" w:hAnsi="Arial" w:cs="Arial"/>
          <w:sz w:val="24"/>
          <w:szCs w:val="24"/>
        </w:rPr>
        <w:t xml:space="preserve"> </w:t>
      </w:r>
      <w:r w:rsidR="00305E56" w:rsidRPr="006E5B32">
        <w:rPr>
          <w:rFonts w:ascii="Arial" w:hAnsi="Arial" w:cs="Arial"/>
          <w:sz w:val="24"/>
          <w:szCs w:val="24"/>
        </w:rPr>
        <w:t xml:space="preserve"> lub </w:t>
      </w:r>
      <w:r w:rsidR="00BC02D7" w:rsidRPr="006E5B32">
        <w:rPr>
          <w:rFonts w:ascii="Arial" w:hAnsi="Arial" w:cs="Arial"/>
          <w:sz w:val="24"/>
          <w:szCs w:val="24"/>
        </w:rPr>
        <w:t>otwór</w:t>
      </w:r>
      <w:r w:rsidR="00CB7EB8" w:rsidRPr="006E5B32">
        <w:rPr>
          <w:rFonts w:ascii="Arial" w:hAnsi="Arial" w:cs="Arial"/>
          <w:sz w:val="24"/>
          <w:szCs w:val="24"/>
        </w:rPr>
        <w:t xml:space="preserve"> na szer.</w:t>
      </w:r>
      <w:r w:rsidR="00D26929" w:rsidRPr="006E5B32">
        <w:rPr>
          <w:rFonts w:ascii="Arial" w:hAnsi="Arial" w:cs="Arial"/>
          <w:sz w:val="24"/>
          <w:szCs w:val="24"/>
        </w:rPr>
        <w:t xml:space="preserve"> </w:t>
      </w:r>
      <w:r w:rsidR="006E5B32" w:rsidRPr="006E5B32">
        <w:rPr>
          <w:rFonts w:ascii="Arial" w:hAnsi="Arial" w:cs="Arial"/>
          <w:sz w:val="24"/>
          <w:szCs w:val="24"/>
        </w:rPr>
        <w:t>7</w:t>
      </w:r>
      <w:r w:rsidR="00D26929" w:rsidRPr="006E5B32">
        <w:rPr>
          <w:rFonts w:ascii="Arial" w:hAnsi="Arial" w:cs="Arial"/>
          <w:sz w:val="24"/>
          <w:szCs w:val="24"/>
        </w:rPr>
        <w:t xml:space="preserve">0 cm, </w:t>
      </w:r>
      <w:r w:rsidR="00AA14B7" w:rsidRPr="006E5B32">
        <w:rPr>
          <w:rFonts w:ascii="Arial" w:hAnsi="Arial" w:cs="Arial"/>
          <w:sz w:val="24"/>
          <w:szCs w:val="24"/>
        </w:rPr>
        <w:t xml:space="preserve"> </w:t>
      </w:r>
      <w:r w:rsidR="00B71074" w:rsidRPr="006E5B32">
        <w:rPr>
          <w:rFonts w:ascii="Arial" w:hAnsi="Arial" w:cs="Arial"/>
          <w:sz w:val="24"/>
          <w:szCs w:val="24"/>
        </w:rPr>
        <w:t xml:space="preserve">drzwi łazienkowe: 80 </w:t>
      </w:r>
      <w:r w:rsidR="006E5B32" w:rsidRPr="006E5B32">
        <w:rPr>
          <w:rFonts w:ascii="Arial" w:hAnsi="Arial" w:cs="Arial"/>
          <w:sz w:val="24"/>
          <w:szCs w:val="24"/>
        </w:rPr>
        <w:t>praw</w:t>
      </w:r>
      <w:r w:rsidR="00B11499" w:rsidRPr="006E5B32">
        <w:rPr>
          <w:rFonts w:ascii="Arial" w:hAnsi="Arial" w:cs="Arial"/>
          <w:sz w:val="24"/>
          <w:szCs w:val="24"/>
        </w:rPr>
        <w:t xml:space="preserve">e </w:t>
      </w:r>
      <w:r w:rsidR="002C5BFF" w:rsidRPr="006E5B32">
        <w:rPr>
          <w:rFonts w:ascii="Arial" w:hAnsi="Arial" w:cs="Arial"/>
          <w:sz w:val="24"/>
          <w:szCs w:val="24"/>
        </w:rPr>
        <w:t>otwierane na zewnątrz</w:t>
      </w:r>
      <w:r w:rsidR="00B11499" w:rsidRPr="006E5B32">
        <w:rPr>
          <w:rFonts w:ascii="Arial" w:hAnsi="Arial" w:cs="Arial"/>
          <w:sz w:val="24"/>
          <w:szCs w:val="24"/>
        </w:rPr>
        <w:t xml:space="preserve">, drzwi do WC </w:t>
      </w:r>
      <w:r w:rsidR="006E5B32" w:rsidRPr="006E5B32">
        <w:rPr>
          <w:rFonts w:ascii="Arial" w:hAnsi="Arial" w:cs="Arial"/>
          <w:sz w:val="24"/>
          <w:szCs w:val="24"/>
        </w:rPr>
        <w:t>8</w:t>
      </w:r>
      <w:r w:rsidR="00B11499" w:rsidRPr="006E5B32">
        <w:rPr>
          <w:rFonts w:ascii="Arial" w:hAnsi="Arial" w:cs="Arial"/>
          <w:sz w:val="24"/>
          <w:szCs w:val="24"/>
        </w:rPr>
        <w:t>0 prawe</w:t>
      </w:r>
      <w:r w:rsidR="006E5B32" w:rsidRPr="006E5B32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6E5B32">
        <w:rPr>
          <w:rFonts w:ascii="Arial" w:hAnsi="Arial" w:cs="Arial"/>
          <w:sz w:val="24"/>
          <w:szCs w:val="24"/>
        </w:rPr>
        <w:t>.</w:t>
      </w:r>
      <w:r w:rsidR="003B5FCC">
        <w:rPr>
          <w:rFonts w:ascii="Arial" w:hAnsi="Arial" w:cs="Arial"/>
          <w:sz w:val="24"/>
          <w:szCs w:val="24"/>
        </w:rPr>
        <w:t xml:space="preserve"> </w:t>
      </w:r>
      <w:r w:rsidRPr="006E5B32">
        <w:rPr>
          <w:rFonts w:ascii="Arial" w:hAnsi="Arial" w:cs="Arial"/>
          <w:sz w:val="24"/>
          <w:szCs w:val="24"/>
        </w:rPr>
        <w:t xml:space="preserve">W drzwiach łazienkowych </w:t>
      </w:r>
      <w:r w:rsidR="006E5B32" w:rsidRPr="006E5B32">
        <w:rPr>
          <w:rFonts w:ascii="Arial" w:hAnsi="Arial" w:cs="Arial"/>
          <w:sz w:val="24"/>
          <w:szCs w:val="24"/>
        </w:rPr>
        <w:t xml:space="preserve">oraz WC </w:t>
      </w:r>
      <w:r w:rsidRPr="006E5B32">
        <w:rPr>
          <w:rFonts w:ascii="Arial" w:hAnsi="Arial" w:cs="Arial"/>
          <w:sz w:val="24"/>
          <w:szCs w:val="24"/>
        </w:rPr>
        <w:t xml:space="preserve">w dolnej części należy zamontować kratkę </w:t>
      </w:r>
      <w:r w:rsidR="009947E7" w:rsidRPr="006E5B32">
        <w:rPr>
          <w:rFonts w:ascii="Arial" w:hAnsi="Arial" w:cs="Arial"/>
          <w:sz w:val="24"/>
          <w:szCs w:val="24"/>
        </w:rPr>
        <w:t xml:space="preserve">nawiewną </w:t>
      </w:r>
      <w:r w:rsidR="006E5B32" w:rsidRPr="006E5B32">
        <w:rPr>
          <w:rFonts w:ascii="Arial" w:hAnsi="Arial" w:cs="Arial"/>
          <w:sz w:val="24"/>
          <w:szCs w:val="24"/>
        </w:rPr>
        <w:br/>
      </w:r>
      <w:r w:rsidR="009947E7" w:rsidRPr="006E5B32">
        <w:rPr>
          <w:rFonts w:ascii="Arial" w:hAnsi="Arial" w:cs="Arial"/>
          <w:sz w:val="24"/>
          <w:szCs w:val="24"/>
        </w:rPr>
        <w:t>o</w:t>
      </w:r>
      <w:r w:rsidRPr="006E5B32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6E5B32" w:rsidRPr="006E5B32">
        <w:rPr>
          <w:rFonts w:ascii="Arial" w:hAnsi="Arial" w:cs="Arial"/>
          <w:sz w:val="24"/>
          <w:szCs w:val="24"/>
        </w:rPr>
        <w:t xml:space="preserve"> (kratka o wymiarach 13,6cm x 45,8 cm).</w:t>
      </w:r>
      <w:r w:rsidRPr="006E5B32">
        <w:rPr>
          <w:rFonts w:ascii="Arial" w:hAnsi="Arial" w:cs="Arial"/>
          <w:sz w:val="24"/>
          <w:szCs w:val="24"/>
        </w:rPr>
        <w:t xml:space="preserve"> </w:t>
      </w:r>
    </w:p>
    <w:p w:rsidR="006E650A" w:rsidRPr="00D05B93" w:rsidRDefault="006E650A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017DA3" w:rsidRPr="00D05B93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W </w:t>
      </w:r>
      <w:r w:rsidRPr="00D05B93">
        <w:rPr>
          <w:rFonts w:ascii="Arial" w:hAnsi="Arial" w:cs="Arial"/>
          <w:sz w:val="24"/>
          <w:szCs w:val="24"/>
        </w:rPr>
        <w:t>przedpokoju położenie paneli lub płytek ceramicznych</w:t>
      </w:r>
      <w:r w:rsidR="00017DA3" w:rsidRPr="00D05B93"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>ołożenie płytek ceramicznych w łazience i kuchni.</w:t>
      </w:r>
      <w:r w:rsidR="006E5B32">
        <w:rPr>
          <w:rFonts w:ascii="Arial" w:hAnsi="Arial" w:cs="Arial"/>
          <w:sz w:val="24"/>
          <w:szCs w:val="24"/>
        </w:rPr>
        <w:t xml:space="preserve"> Brak zgody na montaż paneli winylowych w łazience i kuchni.</w:t>
      </w:r>
    </w:p>
    <w:p w:rsidR="00065F73" w:rsidRPr="00D05B93" w:rsidRDefault="00065F73" w:rsidP="003B5FCC">
      <w:pPr>
        <w:pStyle w:val="Akapitzlist"/>
        <w:widowControl w:val="0"/>
        <w:numPr>
          <w:ilvl w:val="1"/>
          <w:numId w:val="4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wodno-kanalizacyjne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, gaz, prąd, c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grzewani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D05B93" w:rsidRDefault="00253325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D05B93" w:rsidRDefault="000F7991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</w:t>
      </w:r>
      <w:r w:rsidR="00C05032" w:rsidRPr="00D05B9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05B93" w:rsidRDefault="00B436F3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</w:t>
      </w:r>
      <w:r w:rsidR="00E76563" w:rsidRPr="00D05B93">
        <w:rPr>
          <w:rFonts w:ascii="Arial" w:hAnsi="Arial" w:cs="Arial"/>
          <w:sz w:val="24"/>
          <w:szCs w:val="24"/>
        </w:rPr>
        <w:t>onanie</w:t>
      </w:r>
      <w:r w:rsidR="00065F73" w:rsidRPr="00D05B93">
        <w:rPr>
          <w:rFonts w:ascii="Arial" w:hAnsi="Arial" w:cs="Arial"/>
          <w:sz w:val="24"/>
          <w:szCs w:val="24"/>
        </w:rPr>
        <w:t xml:space="preserve"> nowej</w:t>
      </w:r>
      <w:r w:rsidR="00E76563" w:rsidRPr="00D05B93">
        <w:rPr>
          <w:rFonts w:ascii="Arial" w:hAnsi="Arial" w:cs="Arial"/>
          <w:sz w:val="24"/>
          <w:szCs w:val="24"/>
        </w:rPr>
        <w:t xml:space="preserve"> instalacji dzw</w:t>
      </w:r>
      <w:r w:rsidR="0014359F" w:rsidRPr="00D05B93">
        <w:rPr>
          <w:rFonts w:ascii="Arial" w:hAnsi="Arial" w:cs="Arial"/>
          <w:sz w:val="24"/>
          <w:szCs w:val="24"/>
        </w:rPr>
        <w:t>onkowej, antenowe</w:t>
      </w:r>
      <w:r w:rsidR="00BC02D7" w:rsidRPr="00D05B93">
        <w:rPr>
          <w:rFonts w:ascii="Arial" w:hAnsi="Arial" w:cs="Arial"/>
          <w:sz w:val="24"/>
          <w:szCs w:val="24"/>
        </w:rPr>
        <w:t>j</w:t>
      </w:r>
      <w:r w:rsidR="0014359F" w:rsidRPr="00D05B93">
        <w:rPr>
          <w:rFonts w:ascii="Arial" w:hAnsi="Arial" w:cs="Arial"/>
          <w:sz w:val="24"/>
          <w:szCs w:val="24"/>
        </w:rPr>
        <w:t>, internetowej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F168EB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</w:t>
      </w:r>
      <w:r w:rsidR="00305E56" w:rsidRPr="00D05B93">
        <w:rPr>
          <w:rFonts w:ascii="Arial" w:hAnsi="Arial" w:cs="Arial"/>
          <w:sz w:val="24"/>
          <w:szCs w:val="24"/>
        </w:rPr>
        <w:t>instalacji domofonowej</w:t>
      </w:r>
      <w:r w:rsidR="00CB7EB8" w:rsidRPr="00D05B93">
        <w:rPr>
          <w:rFonts w:ascii="Arial" w:hAnsi="Arial" w:cs="Arial"/>
          <w:sz w:val="24"/>
          <w:szCs w:val="24"/>
        </w:rPr>
        <w:t>, wymiana słuchawki domofonowej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294EA3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Protokół odbioru końcowego podłączeń kominowych i wentylacyjnych wystawiony przez kominiarza</w:t>
      </w:r>
      <w:r w:rsidR="00A92658">
        <w:rPr>
          <w:rFonts w:ascii="Arial" w:hAnsi="Arial" w:cs="Arial"/>
          <w:sz w:val="24"/>
          <w:szCs w:val="24"/>
        </w:rPr>
        <w:t xml:space="preserve"> obsługującego budynek przy ul. </w:t>
      </w:r>
      <w:r w:rsidR="00A92658">
        <w:rPr>
          <w:rFonts w:ascii="Arial" w:hAnsi="Arial" w:cs="Arial"/>
          <w:sz w:val="24"/>
          <w:szCs w:val="24"/>
        </w:rPr>
        <w:br/>
      </w:r>
      <w:r w:rsidR="00EC4AB2">
        <w:rPr>
          <w:rFonts w:ascii="Arial" w:hAnsi="Arial" w:cs="Arial"/>
          <w:sz w:val="24"/>
          <w:szCs w:val="24"/>
        </w:rPr>
        <w:t>Poligonowej</w:t>
      </w:r>
      <w:r w:rsidRPr="00D05B93">
        <w:rPr>
          <w:rFonts w:ascii="Arial" w:hAnsi="Arial" w:cs="Arial"/>
          <w:sz w:val="24"/>
          <w:szCs w:val="24"/>
        </w:rPr>
        <w:t xml:space="preserve"> 1</w:t>
      </w:r>
      <w:r w:rsidR="00EC4AB2">
        <w:rPr>
          <w:rFonts w:ascii="Arial" w:hAnsi="Arial" w:cs="Arial"/>
          <w:sz w:val="24"/>
          <w:szCs w:val="24"/>
        </w:rPr>
        <w:t>7</w:t>
      </w:r>
      <w:r w:rsidRPr="00D05B93">
        <w:rPr>
          <w:rFonts w:ascii="Arial" w:hAnsi="Arial" w:cs="Arial"/>
          <w:sz w:val="24"/>
          <w:szCs w:val="24"/>
        </w:rPr>
        <w:t>.</w:t>
      </w:r>
    </w:p>
    <w:p w:rsidR="00DE3229" w:rsidRPr="00D05B93" w:rsidRDefault="00B21E0E" w:rsidP="003B5FCC">
      <w:pPr>
        <w:pStyle w:val="Akapitzlist"/>
        <w:widowControl w:val="0"/>
        <w:numPr>
          <w:ilvl w:val="1"/>
          <w:numId w:val="4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D05B93" w:rsidRDefault="00DE3229" w:rsidP="003B5FCC">
      <w:pPr>
        <w:pStyle w:val="Akapitzlist"/>
        <w:widowControl w:val="0"/>
        <w:numPr>
          <w:ilvl w:val="1"/>
          <w:numId w:val="4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D05B93" w:rsidRDefault="00E617FE" w:rsidP="00D05B9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D05B93" w:rsidRDefault="00F84256" w:rsidP="003B5FC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Szacowanie wartości remontu ogółem: </w:t>
      </w:r>
      <w:r w:rsidR="00A92658">
        <w:rPr>
          <w:rFonts w:ascii="Arial" w:hAnsi="Arial" w:cs="Arial"/>
          <w:sz w:val="24"/>
          <w:szCs w:val="24"/>
        </w:rPr>
        <w:t>8</w:t>
      </w:r>
      <w:r w:rsidR="003B5FCC">
        <w:rPr>
          <w:rFonts w:ascii="Arial" w:hAnsi="Arial" w:cs="Arial"/>
          <w:sz w:val="24"/>
          <w:szCs w:val="24"/>
        </w:rPr>
        <w:t>6</w:t>
      </w:r>
      <w:r w:rsidR="00D05B93" w:rsidRPr="00D05B93">
        <w:rPr>
          <w:rFonts w:ascii="Arial" w:hAnsi="Arial" w:cs="Arial"/>
          <w:sz w:val="24"/>
          <w:szCs w:val="24"/>
        </w:rPr>
        <w:t>.</w:t>
      </w:r>
      <w:r w:rsidR="00A92658">
        <w:rPr>
          <w:rFonts w:ascii="Arial" w:hAnsi="Arial" w:cs="Arial"/>
          <w:sz w:val="24"/>
          <w:szCs w:val="24"/>
        </w:rPr>
        <w:t>0</w:t>
      </w:r>
      <w:r w:rsidRPr="00D05B93">
        <w:rPr>
          <w:rFonts w:ascii="Arial" w:hAnsi="Arial" w:cs="Arial"/>
          <w:sz w:val="24"/>
          <w:szCs w:val="24"/>
        </w:rPr>
        <w:t>00</w:t>
      </w:r>
      <w:r w:rsidR="00D05B93" w:rsidRPr="00D05B93">
        <w:rPr>
          <w:rFonts w:ascii="Arial" w:hAnsi="Arial" w:cs="Arial"/>
          <w:sz w:val="24"/>
          <w:szCs w:val="24"/>
        </w:rPr>
        <w:t>,00</w:t>
      </w:r>
      <w:r w:rsidRPr="00D05B93">
        <w:rPr>
          <w:rFonts w:ascii="Arial" w:hAnsi="Arial" w:cs="Arial"/>
          <w:sz w:val="24"/>
          <w:szCs w:val="24"/>
        </w:rPr>
        <w:t xml:space="preserve"> zł</w:t>
      </w:r>
    </w:p>
    <w:p w:rsidR="00FC6ADC" w:rsidRPr="00D05B93" w:rsidRDefault="00FC6ADC" w:rsidP="003B5FC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Uwagi:</w:t>
      </w:r>
    </w:p>
    <w:p w:rsidR="00E57975" w:rsidRPr="00D05B93" w:rsidRDefault="00E57975" w:rsidP="003B5FCC">
      <w:pPr>
        <w:pStyle w:val="Akapitzlist"/>
        <w:numPr>
          <w:ilvl w:val="1"/>
          <w:numId w:val="4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D05B93" w:rsidRPr="00D05B93" w:rsidRDefault="00D05B93" w:rsidP="003B5FCC">
      <w:pPr>
        <w:pStyle w:val="Akapitzlist"/>
        <w:numPr>
          <w:ilvl w:val="1"/>
          <w:numId w:val="4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D05B93" w:rsidRPr="00D05B93" w:rsidRDefault="00D05B93" w:rsidP="003B5FCC">
      <w:pPr>
        <w:pStyle w:val="Akapitzlist"/>
        <w:numPr>
          <w:ilvl w:val="1"/>
          <w:numId w:val="4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D05B93" w:rsidRDefault="00185D4C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w mieszkaniu.</w:t>
      </w:r>
    </w:p>
    <w:p w:rsidR="008344FB" w:rsidRPr="00D05B93" w:rsidRDefault="00F84256" w:rsidP="003B5FCC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D05B93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B32" w:rsidRDefault="006E5B32" w:rsidP="00305E56">
      <w:pPr>
        <w:spacing w:after="0" w:line="240" w:lineRule="auto"/>
      </w:pPr>
      <w:r>
        <w:separator/>
      </w:r>
    </w:p>
  </w:endnote>
  <w:endnote w:type="continuationSeparator" w:id="0">
    <w:p w:rsidR="006E5B32" w:rsidRDefault="006E5B32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B32" w:rsidRDefault="006E5B32" w:rsidP="00305E56">
      <w:pPr>
        <w:spacing w:after="0" w:line="240" w:lineRule="auto"/>
      </w:pPr>
      <w:r>
        <w:separator/>
      </w:r>
    </w:p>
  </w:footnote>
  <w:footnote w:type="continuationSeparator" w:id="0">
    <w:p w:rsidR="006E5B32" w:rsidRDefault="006E5B32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624001"/>
    <w:multiLevelType w:val="multilevel"/>
    <w:tmpl w:val="CFA6B5F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3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6D7A3329"/>
    <w:multiLevelType w:val="multilevel"/>
    <w:tmpl w:val="A04040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16A59"/>
    <w:rsid w:val="00017DA3"/>
    <w:rsid w:val="000276D1"/>
    <w:rsid w:val="0006526F"/>
    <w:rsid w:val="00065F73"/>
    <w:rsid w:val="00075684"/>
    <w:rsid w:val="00076CD5"/>
    <w:rsid w:val="00096075"/>
    <w:rsid w:val="000A67F1"/>
    <w:rsid w:val="000B68A0"/>
    <w:rsid w:val="000E781F"/>
    <w:rsid w:val="000F2BBC"/>
    <w:rsid w:val="000F7991"/>
    <w:rsid w:val="000F7C05"/>
    <w:rsid w:val="00101372"/>
    <w:rsid w:val="00111E18"/>
    <w:rsid w:val="001259B2"/>
    <w:rsid w:val="00140982"/>
    <w:rsid w:val="0014359F"/>
    <w:rsid w:val="00157AA3"/>
    <w:rsid w:val="00165141"/>
    <w:rsid w:val="00172E6C"/>
    <w:rsid w:val="00185D4C"/>
    <w:rsid w:val="00194724"/>
    <w:rsid w:val="001A1C9D"/>
    <w:rsid w:val="001E0010"/>
    <w:rsid w:val="002225BC"/>
    <w:rsid w:val="00241A1A"/>
    <w:rsid w:val="00253325"/>
    <w:rsid w:val="002769D9"/>
    <w:rsid w:val="00294EA3"/>
    <w:rsid w:val="00297060"/>
    <w:rsid w:val="002A0B0E"/>
    <w:rsid w:val="002C5BFF"/>
    <w:rsid w:val="002F3C24"/>
    <w:rsid w:val="00302F72"/>
    <w:rsid w:val="00305E56"/>
    <w:rsid w:val="00315FB2"/>
    <w:rsid w:val="00316A53"/>
    <w:rsid w:val="00342185"/>
    <w:rsid w:val="00344752"/>
    <w:rsid w:val="00352336"/>
    <w:rsid w:val="00392E41"/>
    <w:rsid w:val="003B4351"/>
    <w:rsid w:val="003B5FCC"/>
    <w:rsid w:val="003E374A"/>
    <w:rsid w:val="003E3EAA"/>
    <w:rsid w:val="004179EE"/>
    <w:rsid w:val="004221F2"/>
    <w:rsid w:val="004259F5"/>
    <w:rsid w:val="00427598"/>
    <w:rsid w:val="00434879"/>
    <w:rsid w:val="00436F12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2BA"/>
    <w:rsid w:val="005A2C72"/>
    <w:rsid w:val="005B694D"/>
    <w:rsid w:val="005C1A2A"/>
    <w:rsid w:val="005C7AAD"/>
    <w:rsid w:val="005D567F"/>
    <w:rsid w:val="005E1594"/>
    <w:rsid w:val="005E56FA"/>
    <w:rsid w:val="005E6CC5"/>
    <w:rsid w:val="0060175A"/>
    <w:rsid w:val="00613D64"/>
    <w:rsid w:val="0062324F"/>
    <w:rsid w:val="006428CE"/>
    <w:rsid w:val="00694DC4"/>
    <w:rsid w:val="006A0CF5"/>
    <w:rsid w:val="006B13E1"/>
    <w:rsid w:val="006E0EA1"/>
    <w:rsid w:val="006E5B32"/>
    <w:rsid w:val="006E650A"/>
    <w:rsid w:val="007302F3"/>
    <w:rsid w:val="00732889"/>
    <w:rsid w:val="00734848"/>
    <w:rsid w:val="00751A97"/>
    <w:rsid w:val="00752843"/>
    <w:rsid w:val="007531C0"/>
    <w:rsid w:val="007566E0"/>
    <w:rsid w:val="007852DE"/>
    <w:rsid w:val="00795CF3"/>
    <w:rsid w:val="007B1A88"/>
    <w:rsid w:val="007C1FD7"/>
    <w:rsid w:val="007E4389"/>
    <w:rsid w:val="007F7A6E"/>
    <w:rsid w:val="00804D5E"/>
    <w:rsid w:val="00810E44"/>
    <w:rsid w:val="008344FB"/>
    <w:rsid w:val="008509AE"/>
    <w:rsid w:val="008528DC"/>
    <w:rsid w:val="008640FB"/>
    <w:rsid w:val="00874495"/>
    <w:rsid w:val="00884024"/>
    <w:rsid w:val="008C42DA"/>
    <w:rsid w:val="008D3DB6"/>
    <w:rsid w:val="008F1BE6"/>
    <w:rsid w:val="00923938"/>
    <w:rsid w:val="00957043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20587"/>
    <w:rsid w:val="00A24DF6"/>
    <w:rsid w:val="00A551BE"/>
    <w:rsid w:val="00A83F26"/>
    <w:rsid w:val="00A85CDA"/>
    <w:rsid w:val="00A92658"/>
    <w:rsid w:val="00A9444F"/>
    <w:rsid w:val="00AA14B7"/>
    <w:rsid w:val="00AD1CCF"/>
    <w:rsid w:val="00AF401E"/>
    <w:rsid w:val="00AF7A97"/>
    <w:rsid w:val="00B03649"/>
    <w:rsid w:val="00B11499"/>
    <w:rsid w:val="00B12524"/>
    <w:rsid w:val="00B21E0E"/>
    <w:rsid w:val="00B31DD9"/>
    <w:rsid w:val="00B33672"/>
    <w:rsid w:val="00B436F3"/>
    <w:rsid w:val="00B44A25"/>
    <w:rsid w:val="00B51F4A"/>
    <w:rsid w:val="00B71074"/>
    <w:rsid w:val="00B80E32"/>
    <w:rsid w:val="00B85506"/>
    <w:rsid w:val="00BB2185"/>
    <w:rsid w:val="00BB756F"/>
    <w:rsid w:val="00BC02D7"/>
    <w:rsid w:val="00BC191F"/>
    <w:rsid w:val="00BC2683"/>
    <w:rsid w:val="00C05032"/>
    <w:rsid w:val="00C3315B"/>
    <w:rsid w:val="00C34E92"/>
    <w:rsid w:val="00C50703"/>
    <w:rsid w:val="00C75ABD"/>
    <w:rsid w:val="00C92049"/>
    <w:rsid w:val="00CB7EB8"/>
    <w:rsid w:val="00CC2B00"/>
    <w:rsid w:val="00CF7641"/>
    <w:rsid w:val="00D001D9"/>
    <w:rsid w:val="00D05B93"/>
    <w:rsid w:val="00D10443"/>
    <w:rsid w:val="00D26929"/>
    <w:rsid w:val="00D3623B"/>
    <w:rsid w:val="00D51702"/>
    <w:rsid w:val="00D5778A"/>
    <w:rsid w:val="00D642DE"/>
    <w:rsid w:val="00D76886"/>
    <w:rsid w:val="00DC6DBB"/>
    <w:rsid w:val="00DD0E73"/>
    <w:rsid w:val="00DE3229"/>
    <w:rsid w:val="00DE4D85"/>
    <w:rsid w:val="00E0051C"/>
    <w:rsid w:val="00E010F6"/>
    <w:rsid w:val="00E13DBB"/>
    <w:rsid w:val="00E31B8B"/>
    <w:rsid w:val="00E57975"/>
    <w:rsid w:val="00E617FE"/>
    <w:rsid w:val="00E76563"/>
    <w:rsid w:val="00E93E3A"/>
    <w:rsid w:val="00E95250"/>
    <w:rsid w:val="00EA2EE6"/>
    <w:rsid w:val="00EC4AB2"/>
    <w:rsid w:val="00EC4DC5"/>
    <w:rsid w:val="00ED05B5"/>
    <w:rsid w:val="00ED7D27"/>
    <w:rsid w:val="00EE69C8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74BF0"/>
    <w:rsid w:val="00F81142"/>
    <w:rsid w:val="00F84256"/>
    <w:rsid w:val="00F954F2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A9612-F921-4311-AC3F-B8463054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77D1B845.dotm</Template>
  <TotalTime>0</TotalTime>
  <Pages>4</Pages>
  <Words>1102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2026-03-20T05:42:00Z</cp:lastPrinted>
  <dcterms:created xsi:type="dcterms:W3CDTF">2026-04-02T11:32:00Z</dcterms:created>
  <dcterms:modified xsi:type="dcterms:W3CDTF">2026-04-02T11:32:00Z</dcterms:modified>
</cp:coreProperties>
</file>